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3" w:type="dxa"/>
        <w:tblLayout w:type="fixed"/>
        <w:tblLook w:val="01E0"/>
      </w:tblPr>
      <w:tblGrid>
        <w:gridCol w:w="4503"/>
        <w:gridCol w:w="5720"/>
      </w:tblGrid>
      <w:tr w:rsidR="00FC1E81" w:rsidRPr="00834470" w:rsidTr="00373751">
        <w:tc>
          <w:tcPr>
            <w:tcW w:w="4503" w:type="dxa"/>
          </w:tcPr>
          <w:p w:rsidR="00FC1E81" w:rsidRPr="00834470" w:rsidRDefault="00FE55C3" w:rsidP="00933469">
            <w:pPr>
              <w:rPr>
                <w:sz w:val="28"/>
                <w:szCs w:val="28"/>
              </w:rPr>
            </w:pPr>
            <w:r w:rsidRPr="002B7C94">
              <w:rPr>
                <w:szCs w:val="28"/>
              </w:rPr>
              <w:br w:type="page"/>
            </w:r>
          </w:p>
        </w:tc>
        <w:tc>
          <w:tcPr>
            <w:tcW w:w="5720" w:type="dxa"/>
          </w:tcPr>
          <w:p w:rsidR="002319D7" w:rsidRDefault="002319D7" w:rsidP="002319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 Р О Е К Т</w:t>
            </w:r>
          </w:p>
          <w:p w:rsidR="00FC1E81" w:rsidRPr="003006A5" w:rsidRDefault="00FC1E81" w:rsidP="002319D7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024B40" w:rsidRDefault="00024B40" w:rsidP="002319D7">
      <w:pPr>
        <w:pStyle w:val="Standard"/>
        <w:keepNext/>
        <w:keepLines/>
        <w:spacing w:before="0" w:after="0"/>
        <w:rPr>
          <w:szCs w:val="28"/>
          <w:lang w:eastAsia="ru-RU"/>
        </w:rPr>
      </w:pPr>
    </w:p>
    <w:p w:rsidR="00024B40" w:rsidRDefault="00024B40" w:rsidP="00FC1E81">
      <w:pPr>
        <w:pStyle w:val="Standard"/>
        <w:keepNext/>
        <w:keepLines/>
        <w:spacing w:before="0" w:after="0"/>
        <w:jc w:val="center"/>
        <w:rPr>
          <w:szCs w:val="28"/>
          <w:lang w:eastAsia="ru-RU"/>
        </w:rPr>
      </w:pPr>
    </w:p>
    <w:p w:rsidR="00FC1E81" w:rsidRPr="00024B40" w:rsidRDefault="00FC1E81" w:rsidP="00FC1E81">
      <w:pPr>
        <w:pStyle w:val="Standard"/>
        <w:keepNext/>
        <w:keepLines/>
        <w:spacing w:before="0" w:after="0"/>
        <w:jc w:val="center"/>
        <w:rPr>
          <w:szCs w:val="28"/>
        </w:rPr>
      </w:pPr>
      <w:r w:rsidRPr="00024B40">
        <w:rPr>
          <w:b/>
          <w:szCs w:val="28"/>
          <w:lang w:eastAsia="ru-RU"/>
        </w:rPr>
        <w:t>МУНИЦИПАЛЬНАЯ  ПРОГРАММА</w:t>
      </w:r>
    </w:p>
    <w:p w:rsidR="00024B40" w:rsidRDefault="00FC1E81" w:rsidP="00024B40">
      <w:pPr>
        <w:jc w:val="center"/>
        <w:rPr>
          <w:b/>
          <w:sz w:val="28"/>
          <w:szCs w:val="28"/>
        </w:rPr>
      </w:pPr>
      <w:r w:rsidRPr="00024B40">
        <w:rPr>
          <w:b/>
          <w:sz w:val="28"/>
          <w:szCs w:val="28"/>
        </w:rPr>
        <w:t>«</w:t>
      </w:r>
      <w:r w:rsidR="002C3715" w:rsidRPr="00024B40">
        <w:rPr>
          <w:b/>
          <w:sz w:val="28"/>
          <w:szCs w:val="28"/>
        </w:rPr>
        <w:t xml:space="preserve">Развитие культуры, искусства и спорта в муниципальном образовании«Духовщинский </w:t>
      </w:r>
      <w:r w:rsidR="002D10A2">
        <w:rPr>
          <w:b/>
          <w:sz w:val="28"/>
          <w:szCs w:val="28"/>
        </w:rPr>
        <w:t>муниципальный округ</w:t>
      </w:r>
      <w:r w:rsidR="002C3715" w:rsidRPr="00024B40">
        <w:rPr>
          <w:b/>
          <w:sz w:val="28"/>
          <w:szCs w:val="28"/>
        </w:rPr>
        <w:t>» Смоленской области</w:t>
      </w:r>
      <w:r w:rsidRPr="00024B40">
        <w:rPr>
          <w:b/>
          <w:sz w:val="28"/>
          <w:szCs w:val="28"/>
        </w:rPr>
        <w:t>»</w:t>
      </w:r>
    </w:p>
    <w:p w:rsidR="00040332" w:rsidRPr="002319D7" w:rsidRDefault="00FC1E81" w:rsidP="002319D7">
      <w:pPr>
        <w:jc w:val="center"/>
        <w:rPr>
          <w:sz w:val="28"/>
          <w:szCs w:val="28"/>
        </w:rPr>
      </w:pPr>
      <w:r w:rsidRPr="00024B40">
        <w:rPr>
          <w:sz w:val="28"/>
          <w:szCs w:val="28"/>
        </w:rPr>
        <w:t xml:space="preserve">(далее </w:t>
      </w:r>
      <w:r w:rsidR="002319D7">
        <w:rPr>
          <w:sz w:val="28"/>
          <w:szCs w:val="28"/>
        </w:rPr>
        <w:t>также – муниципальная программа)</w:t>
      </w:r>
    </w:p>
    <w:p w:rsidR="00040332" w:rsidRDefault="00040332" w:rsidP="00FC1E81">
      <w:pPr>
        <w:pStyle w:val="Standard"/>
        <w:keepNext/>
        <w:keepLines/>
        <w:spacing w:before="0" w:after="0"/>
        <w:jc w:val="center"/>
        <w:rPr>
          <w:szCs w:val="28"/>
          <w:lang w:eastAsia="ru-RU"/>
        </w:rPr>
      </w:pPr>
    </w:p>
    <w:p w:rsidR="00040332" w:rsidRPr="00834470" w:rsidRDefault="00040332" w:rsidP="00FC1E81">
      <w:pPr>
        <w:pStyle w:val="Standard"/>
        <w:keepNext/>
        <w:keepLines/>
        <w:spacing w:before="0" w:after="0"/>
        <w:jc w:val="center"/>
        <w:rPr>
          <w:szCs w:val="28"/>
          <w:lang w:eastAsia="ru-RU"/>
        </w:rPr>
      </w:pPr>
    </w:p>
    <w:p w:rsidR="00FC1E81" w:rsidRPr="00834470" w:rsidRDefault="00FC1E81" w:rsidP="00024B40">
      <w:pPr>
        <w:pStyle w:val="Standard"/>
        <w:keepNext/>
        <w:keepLines/>
        <w:tabs>
          <w:tab w:val="center" w:pos="4677"/>
        </w:tabs>
        <w:spacing w:before="0" w:after="0"/>
        <w:jc w:val="center"/>
      </w:pPr>
      <w:r w:rsidRPr="00834470">
        <w:rPr>
          <w:b/>
          <w:szCs w:val="28"/>
          <w:lang w:eastAsia="ru-RU"/>
        </w:rPr>
        <w:t>ПАСПОРТ</w:t>
      </w:r>
    </w:p>
    <w:p w:rsidR="00FC1E81" w:rsidRPr="00834470" w:rsidRDefault="00FC1E81" w:rsidP="00024B40">
      <w:pPr>
        <w:pStyle w:val="Standard"/>
        <w:keepNext/>
        <w:keepLines/>
        <w:spacing w:before="0" w:after="0"/>
        <w:jc w:val="center"/>
      </w:pPr>
      <w:r w:rsidRPr="00834470">
        <w:rPr>
          <w:b/>
          <w:szCs w:val="28"/>
          <w:lang w:eastAsia="ru-RU"/>
        </w:rPr>
        <w:t>муниципальной программы</w:t>
      </w:r>
    </w:p>
    <w:p w:rsidR="002C3715" w:rsidRPr="002B7C94" w:rsidRDefault="00FC1E81" w:rsidP="00024B40">
      <w:pPr>
        <w:jc w:val="center"/>
        <w:rPr>
          <w:b/>
          <w:sz w:val="28"/>
          <w:szCs w:val="28"/>
        </w:rPr>
      </w:pPr>
      <w:r w:rsidRPr="00834470">
        <w:rPr>
          <w:b/>
          <w:szCs w:val="28"/>
        </w:rPr>
        <w:t>«</w:t>
      </w:r>
      <w:r w:rsidR="002C3715" w:rsidRPr="002B7C94">
        <w:rPr>
          <w:b/>
          <w:sz w:val="28"/>
          <w:szCs w:val="28"/>
        </w:rPr>
        <w:t>Развитие культуры, искусства и спорта в муниципальном образовании</w:t>
      </w:r>
    </w:p>
    <w:p w:rsidR="00FC1E81" w:rsidRDefault="002C3715" w:rsidP="00024B40">
      <w:pPr>
        <w:pStyle w:val="Standard"/>
        <w:keepNext/>
        <w:keepLines/>
        <w:spacing w:before="0" w:after="0"/>
        <w:jc w:val="center"/>
        <w:rPr>
          <w:b/>
          <w:szCs w:val="28"/>
        </w:rPr>
      </w:pPr>
      <w:r w:rsidRPr="002B7C94">
        <w:rPr>
          <w:b/>
          <w:szCs w:val="28"/>
          <w:lang w:eastAsia="ru-RU"/>
        </w:rPr>
        <w:t xml:space="preserve">«Духовщинский </w:t>
      </w:r>
      <w:r w:rsidR="002D10A2">
        <w:rPr>
          <w:b/>
          <w:szCs w:val="28"/>
          <w:lang w:eastAsia="ru-RU"/>
        </w:rPr>
        <w:t>муниципальный округ</w:t>
      </w:r>
      <w:r w:rsidRPr="002B7C94">
        <w:rPr>
          <w:b/>
          <w:szCs w:val="28"/>
          <w:lang w:eastAsia="ru-RU"/>
        </w:rPr>
        <w:t>» Смоленской области</w:t>
      </w:r>
      <w:r w:rsidR="00FC1E81" w:rsidRPr="00834470">
        <w:rPr>
          <w:b/>
          <w:szCs w:val="28"/>
        </w:rPr>
        <w:t>»</w:t>
      </w:r>
    </w:p>
    <w:p w:rsidR="00024B40" w:rsidRDefault="00024B40" w:rsidP="00024B40">
      <w:pPr>
        <w:pStyle w:val="Standard"/>
        <w:spacing w:before="0" w:after="0"/>
        <w:jc w:val="center"/>
        <w:rPr>
          <w:b/>
          <w:bCs/>
          <w:szCs w:val="28"/>
        </w:rPr>
      </w:pPr>
    </w:p>
    <w:p w:rsidR="00FC1E81" w:rsidRPr="00F129CD" w:rsidRDefault="00FC1E81" w:rsidP="00024B40">
      <w:pPr>
        <w:pStyle w:val="Standard"/>
        <w:spacing w:before="0" w:after="0"/>
        <w:jc w:val="center"/>
        <w:rPr>
          <w:b/>
          <w:bCs/>
          <w:szCs w:val="28"/>
        </w:rPr>
      </w:pPr>
      <w:r w:rsidRPr="00F129CD">
        <w:rPr>
          <w:b/>
          <w:bCs/>
          <w:szCs w:val="28"/>
        </w:rPr>
        <w:t>Основные положения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6945"/>
      </w:tblGrid>
      <w:tr w:rsidR="00FC1E81" w:rsidRPr="00E47749" w:rsidTr="00F30767">
        <w:trPr>
          <w:trHeight w:val="910"/>
        </w:trPr>
        <w:tc>
          <w:tcPr>
            <w:tcW w:w="3261" w:type="dxa"/>
          </w:tcPr>
          <w:p w:rsidR="00FC1E81" w:rsidRPr="00E47749" w:rsidRDefault="00FC1E81" w:rsidP="00024B40">
            <w:pPr>
              <w:jc w:val="center"/>
              <w:rPr>
                <w:b/>
                <w:bCs/>
                <w:sz w:val="24"/>
                <w:szCs w:val="24"/>
              </w:rPr>
            </w:pPr>
            <w:r w:rsidRPr="00E47749">
              <w:rPr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945" w:type="dxa"/>
          </w:tcPr>
          <w:p w:rsidR="00F30767" w:rsidRPr="00E47749" w:rsidRDefault="00FC1E81" w:rsidP="002D10A2">
            <w:pPr>
              <w:jc w:val="center"/>
              <w:rPr>
                <w:b/>
                <w:bCs/>
                <w:sz w:val="24"/>
                <w:szCs w:val="24"/>
              </w:rPr>
            </w:pPr>
            <w:r w:rsidRPr="00F129CD">
              <w:rPr>
                <w:sz w:val="24"/>
                <w:szCs w:val="24"/>
              </w:rPr>
              <w:t xml:space="preserve">Отдел </w:t>
            </w:r>
            <w:r w:rsidR="002C3715">
              <w:rPr>
                <w:sz w:val="24"/>
                <w:szCs w:val="24"/>
              </w:rPr>
              <w:t>культуры</w:t>
            </w:r>
            <w:r w:rsidRPr="00F129CD">
              <w:rPr>
                <w:sz w:val="24"/>
                <w:szCs w:val="24"/>
              </w:rPr>
              <w:t xml:space="preserve"> Администрации муниципального образования «Духовщинский </w:t>
            </w:r>
            <w:r w:rsidR="002D10A2">
              <w:rPr>
                <w:sz w:val="24"/>
                <w:szCs w:val="24"/>
              </w:rPr>
              <w:t>муниципальный округ</w:t>
            </w:r>
            <w:r w:rsidRPr="00F129CD">
              <w:rPr>
                <w:sz w:val="24"/>
                <w:szCs w:val="24"/>
              </w:rPr>
              <w:t xml:space="preserve">» Смоленской области (далее также - Отдел </w:t>
            </w:r>
            <w:r w:rsidR="00F06C28">
              <w:rPr>
                <w:sz w:val="24"/>
                <w:szCs w:val="24"/>
              </w:rPr>
              <w:t>культуры</w:t>
            </w:r>
            <w:r w:rsidRPr="00F129CD">
              <w:rPr>
                <w:sz w:val="24"/>
                <w:szCs w:val="24"/>
              </w:rPr>
              <w:t>)</w:t>
            </w:r>
            <w:r w:rsidR="00F30767">
              <w:rPr>
                <w:sz w:val="24"/>
                <w:szCs w:val="24"/>
              </w:rPr>
              <w:t>,</w:t>
            </w:r>
            <w:r w:rsidR="00F30767" w:rsidRPr="005E1D63">
              <w:rPr>
                <w:sz w:val="24"/>
                <w:szCs w:val="24"/>
              </w:rPr>
              <w:t xml:space="preserve"> начальник Павлова  Наталья Николаевна</w:t>
            </w:r>
          </w:p>
        </w:tc>
      </w:tr>
      <w:tr w:rsidR="00FC1E81" w:rsidRPr="00E47749" w:rsidTr="00F30767">
        <w:trPr>
          <w:trHeight w:val="639"/>
        </w:trPr>
        <w:tc>
          <w:tcPr>
            <w:tcW w:w="3261" w:type="dxa"/>
          </w:tcPr>
          <w:p w:rsidR="00FC1E81" w:rsidRPr="00E47749" w:rsidRDefault="00FC1E81" w:rsidP="00933469">
            <w:pPr>
              <w:rPr>
                <w:b/>
                <w:bCs/>
                <w:sz w:val="24"/>
                <w:szCs w:val="24"/>
              </w:rPr>
            </w:pPr>
            <w:r w:rsidRPr="00E47749">
              <w:rPr>
                <w:bCs/>
                <w:sz w:val="24"/>
                <w:szCs w:val="24"/>
              </w:rPr>
              <w:t>Период реализации муниципальнойпрограммы</w:t>
            </w:r>
          </w:p>
        </w:tc>
        <w:tc>
          <w:tcPr>
            <w:tcW w:w="6945" w:type="dxa"/>
          </w:tcPr>
          <w:p w:rsidR="00FC1E81" w:rsidRPr="00E47749" w:rsidRDefault="00FC1E81" w:rsidP="00933469">
            <w:pPr>
              <w:rPr>
                <w:b/>
                <w:bCs/>
                <w:sz w:val="24"/>
                <w:szCs w:val="24"/>
              </w:rPr>
            </w:pPr>
            <w:r w:rsidRPr="00E47749">
              <w:rPr>
                <w:bCs/>
                <w:sz w:val="24"/>
                <w:szCs w:val="24"/>
              </w:rPr>
              <w:t>этап I: 2015 – 202</w:t>
            </w:r>
            <w:r w:rsidR="002D10A2">
              <w:rPr>
                <w:bCs/>
                <w:sz w:val="24"/>
                <w:szCs w:val="24"/>
              </w:rPr>
              <w:t>4</w:t>
            </w:r>
            <w:r w:rsidRPr="00E47749">
              <w:rPr>
                <w:bCs/>
                <w:sz w:val="24"/>
                <w:szCs w:val="24"/>
              </w:rPr>
              <w:t xml:space="preserve"> годы</w:t>
            </w:r>
          </w:p>
          <w:p w:rsidR="00FC1E81" w:rsidRPr="00E47749" w:rsidRDefault="00FC1E81" w:rsidP="002D10A2">
            <w:pPr>
              <w:rPr>
                <w:b/>
                <w:bCs/>
                <w:sz w:val="24"/>
                <w:szCs w:val="24"/>
              </w:rPr>
            </w:pPr>
            <w:r w:rsidRPr="00E47749">
              <w:rPr>
                <w:bCs/>
                <w:sz w:val="24"/>
                <w:szCs w:val="24"/>
              </w:rPr>
              <w:t>этап II: 202</w:t>
            </w:r>
            <w:r w:rsidR="002D10A2">
              <w:rPr>
                <w:bCs/>
                <w:sz w:val="24"/>
                <w:szCs w:val="24"/>
              </w:rPr>
              <w:t>5</w:t>
            </w:r>
            <w:r w:rsidRPr="00E47749">
              <w:rPr>
                <w:bCs/>
                <w:sz w:val="24"/>
                <w:szCs w:val="24"/>
              </w:rPr>
              <w:t xml:space="preserve"> – 202</w:t>
            </w:r>
            <w:r w:rsidR="002D10A2">
              <w:rPr>
                <w:bCs/>
                <w:sz w:val="24"/>
                <w:szCs w:val="24"/>
              </w:rPr>
              <w:t>7</w:t>
            </w:r>
            <w:r w:rsidRPr="00E47749">
              <w:rPr>
                <w:bCs/>
                <w:sz w:val="24"/>
                <w:szCs w:val="24"/>
              </w:rPr>
              <w:t xml:space="preserve"> годы</w:t>
            </w:r>
          </w:p>
        </w:tc>
      </w:tr>
      <w:tr w:rsidR="00FC1E81" w:rsidRPr="00E47749" w:rsidTr="007F7F01">
        <w:tc>
          <w:tcPr>
            <w:tcW w:w="3261" w:type="dxa"/>
          </w:tcPr>
          <w:p w:rsidR="00FC1E81" w:rsidRPr="00E47749" w:rsidRDefault="00FC1E81" w:rsidP="00933469">
            <w:pPr>
              <w:rPr>
                <w:b/>
                <w:bCs/>
                <w:sz w:val="24"/>
                <w:szCs w:val="24"/>
              </w:rPr>
            </w:pPr>
            <w:r w:rsidRPr="00E47749">
              <w:rPr>
                <w:bCs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945" w:type="dxa"/>
          </w:tcPr>
          <w:p w:rsidR="00FC1E81" w:rsidRPr="00EE727E" w:rsidRDefault="00D23814" w:rsidP="00D23814">
            <w:pPr>
              <w:jc w:val="both"/>
              <w:rPr>
                <w:b/>
                <w:bCs/>
                <w:sz w:val="24"/>
                <w:szCs w:val="24"/>
              </w:rPr>
            </w:pPr>
            <w:r w:rsidRPr="00EE727E">
              <w:rPr>
                <w:rFonts w:eastAsia="Arial Unicode MS"/>
                <w:iCs/>
                <w:sz w:val="24"/>
                <w:szCs w:val="24"/>
              </w:rPr>
              <w:t xml:space="preserve">Обеспечение устойчивого функционирования, комплексного развития сферы культуры, туризма и спорта, путем повышения качества предоставляемых услуг, отвечающим современным требованиям, интересам и потребностям различных социально-возрастных групп населения </w:t>
            </w:r>
            <w:r w:rsidRPr="00EE727E">
              <w:rPr>
                <w:sz w:val="24"/>
                <w:szCs w:val="24"/>
              </w:rPr>
              <w:t>муниципального образования «</w:t>
            </w:r>
            <w:r w:rsidR="002D10A2" w:rsidRPr="00EE727E">
              <w:rPr>
                <w:sz w:val="24"/>
                <w:szCs w:val="24"/>
              </w:rPr>
              <w:t>Духовщинский муниципальный округ</w:t>
            </w:r>
            <w:r w:rsidRPr="00EE727E">
              <w:rPr>
                <w:sz w:val="24"/>
                <w:szCs w:val="24"/>
              </w:rPr>
              <w:t xml:space="preserve">» Смоленской области </w:t>
            </w:r>
          </w:p>
        </w:tc>
      </w:tr>
      <w:tr w:rsidR="00FC1E81" w:rsidRPr="00E47749" w:rsidTr="007F7F01">
        <w:tc>
          <w:tcPr>
            <w:tcW w:w="3261" w:type="dxa"/>
          </w:tcPr>
          <w:p w:rsidR="00FC1E81" w:rsidRPr="00E47749" w:rsidRDefault="00FC1E81" w:rsidP="00933469">
            <w:pPr>
              <w:rPr>
                <w:b/>
                <w:bCs/>
                <w:sz w:val="24"/>
                <w:szCs w:val="24"/>
              </w:rPr>
            </w:pPr>
            <w:r w:rsidRPr="00E47749">
              <w:rPr>
                <w:bCs/>
                <w:sz w:val="24"/>
                <w:szCs w:val="24"/>
              </w:rPr>
              <w:t>Объемы финансового обеспечения за весь период реализации (по годам реализации и в разрезе источников финансирования на очередной финансовый год и первый, второй годы планового периода)</w:t>
            </w:r>
          </w:p>
        </w:tc>
        <w:tc>
          <w:tcPr>
            <w:tcW w:w="6945" w:type="dxa"/>
          </w:tcPr>
          <w:p w:rsidR="00FC1E81" w:rsidRPr="00EE727E" w:rsidRDefault="00FC1E81" w:rsidP="00933469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EE727E">
              <w:rPr>
                <w:bCs/>
                <w:sz w:val="24"/>
                <w:szCs w:val="24"/>
              </w:rPr>
              <w:t xml:space="preserve">общий объем финансирования </w:t>
            </w:r>
            <w:r w:rsidR="00B377AF" w:rsidRPr="00EE727E">
              <w:rPr>
                <w:bCs/>
                <w:sz w:val="24"/>
                <w:szCs w:val="24"/>
              </w:rPr>
              <w:t xml:space="preserve">составляет </w:t>
            </w:r>
            <w:r w:rsidR="00EE727E" w:rsidRPr="00EE727E">
              <w:rPr>
                <w:bCs/>
                <w:sz w:val="24"/>
                <w:szCs w:val="24"/>
              </w:rPr>
              <w:t>1 068 6</w:t>
            </w:r>
            <w:r w:rsidR="00D477E1">
              <w:rPr>
                <w:bCs/>
                <w:sz w:val="24"/>
                <w:szCs w:val="24"/>
              </w:rPr>
              <w:t>34</w:t>
            </w:r>
            <w:r w:rsidR="00EE727E" w:rsidRPr="00EE727E">
              <w:rPr>
                <w:bCs/>
                <w:sz w:val="24"/>
                <w:szCs w:val="24"/>
              </w:rPr>
              <w:t>,4</w:t>
            </w:r>
            <w:r w:rsidRPr="00EE727E">
              <w:rPr>
                <w:bCs/>
                <w:sz w:val="24"/>
                <w:szCs w:val="24"/>
              </w:rPr>
              <w:t xml:space="preserve"> тыс. рублей, из них: </w:t>
            </w:r>
          </w:p>
          <w:p w:rsidR="00FC1E81" w:rsidRPr="00EE727E" w:rsidRDefault="00FC1E81" w:rsidP="00933469">
            <w:pPr>
              <w:jc w:val="both"/>
              <w:rPr>
                <w:bCs/>
                <w:sz w:val="24"/>
                <w:szCs w:val="24"/>
              </w:rPr>
            </w:pPr>
            <w:r w:rsidRPr="00EE727E">
              <w:rPr>
                <w:bCs/>
                <w:sz w:val="24"/>
                <w:szCs w:val="24"/>
              </w:rPr>
              <w:t>2015 – 202</w:t>
            </w:r>
            <w:r w:rsidR="002D10A2" w:rsidRPr="00EE727E">
              <w:rPr>
                <w:bCs/>
                <w:sz w:val="24"/>
                <w:szCs w:val="24"/>
              </w:rPr>
              <w:t>4</w:t>
            </w:r>
            <w:r w:rsidRPr="00EE727E">
              <w:rPr>
                <w:bCs/>
                <w:sz w:val="24"/>
                <w:szCs w:val="24"/>
              </w:rPr>
              <w:t xml:space="preserve"> годы (всего) – </w:t>
            </w:r>
            <w:r w:rsidR="002D10A2" w:rsidRPr="00EE727E">
              <w:rPr>
                <w:bCs/>
                <w:sz w:val="24"/>
                <w:szCs w:val="24"/>
              </w:rPr>
              <w:t>760</w:t>
            </w:r>
            <w:r w:rsidR="00FD12E4" w:rsidRPr="00EE727E">
              <w:rPr>
                <w:sz w:val="24"/>
                <w:szCs w:val="24"/>
              </w:rPr>
              <w:t> </w:t>
            </w:r>
            <w:r w:rsidR="002D10A2" w:rsidRPr="00EE727E">
              <w:rPr>
                <w:sz w:val="24"/>
                <w:szCs w:val="24"/>
              </w:rPr>
              <w:t>076</w:t>
            </w:r>
            <w:r w:rsidR="00FD12E4" w:rsidRPr="00EE727E">
              <w:rPr>
                <w:sz w:val="24"/>
                <w:szCs w:val="24"/>
              </w:rPr>
              <w:t>,9</w:t>
            </w:r>
            <w:r w:rsidRPr="00EE727E">
              <w:rPr>
                <w:bCs/>
                <w:sz w:val="24"/>
                <w:szCs w:val="24"/>
              </w:rPr>
              <w:t>тыс. рублей;</w:t>
            </w:r>
          </w:p>
          <w:p w:rsidR="00B666AE" w:rsidRPr="00EE727E" w:rsidRDefault="00FC1E81" w:rsidP="00B666AE">
            <w:pPr>
              <w:jc w:val="both"/>
              <w:rPr>
                <w:bCs/>
                <w:sz w:val="24"/>
                <w:szCs w:val="24"/>
              </w:rPr>
            </w:pPr>
            <w:bookmarkStart w:id="0" w:name="_Hlk107940380"/>
            <w:r w:rsidRPr="00EE727E">
              <w:rPr>
                <w:bCs/>
                <w:sz w:val="24"/>
                <w:szCs w:val="24"/>
              </w:rPr>
              <w:t>202</w:t>
            </w:r>
            <w:r w:rsidR="002D10A2" w:rsidRPr="00EE727E">
              <w:rPr>
                <w:bCs/>
                <w:sz w:val="24"/>
                <w:szCs w:val="24"/>
              </w:rPr>
              <w:t>5</w:t>
            </w:r>
            <w:r w:rsidRPr="00EE727E">
              <w:rPr>
                <w:bCs/>
                <w:sz w:val="24"/>
                <w:szCs w:val="24"/>
              </w:rPr>
              <w:t xml:space="preserve"> год (всего) </w:t>
            </w:r>
            <w:r w:rsidR="007F7F01" w:rsidRPr="00EE727E">
              <w:rPr>
                <w:bCs/>
                <w:sz w:val="24"/>
                <w:szCs w:val="24"/>
              </w:rPr>
              <w:t>–</w:t>
            </w:r>
            <w:r w:rsidR="00D37A49">
              <w:rPr>
                <w:bCs/>
                <w:sz w:val="24"/>
                <w:szCs w:val="24"/>
              </w:rPr>
              <w:t>104 680,20</w:t>
            </w:r>
            <w:r w:rsidR="00B666AE" w:rsidRPr="00EE727E">
              <w:rPr>
                <w:bCs/>
                <w:sz w:val="24"/>
                <w:szCs w:val="24"/>
              </w:rPr>
              <w:t>тыс. рублей, из них:</w:t>
            </w:r>
          </w:p>
          <w:p w:rsidR="00D23814" w:rsidRPr="00EE727E" w:rsidRDefault="00B666AE" w:rsidP="00AB3E99">
            <w:pPr>
              <w:jc w:val="both"/>
              <w:rPr>
                <w:bCs/>
                <w:sz w:val="24"/>
                <w:szCs w:val="24"/>
              </w:rPr>
            </w:pPr>
            <w:r w:rsidRPr="00EE727E">
              <w:rPr>
                <w:sz w:val="24"/>
                <w:szCs w:val="24"/>
              </w:rPr>
              <w:t xml:space="preserve">средства местного бюджета </w:t>
            </w:r>
            <w:r w:rsidR="00040332" w:rsidRPr="00EE727E">
              <w:rPr>
                <w:sz w:val="24"/>
                <w:szCs w:val="24"/>
              </w:rPr>
              <w:t>104</w:t>
            </w:r>
            <w:r w:rsidR="000A57AC">
              <w:rPr>
                <w:sz w:val="24"/>
                <w:szCs w:val="24"/>
              </w:rPr>
              <w:t xml:space="preserve"> 579,40 </w:t>
            </w:r>
            <w:r w:rsidR="00FC1E81" w:rsidRPr="00EE727E">
              <w:rPr>
                <w:bCs/>
                <w:sz w:val="24"/>
                <w:szCs w:val="24"/>
              </w:rPr>
              <w:t xml:space="preserve">тыс. рублей, </w:t>
            </w:r>
            <w:bookmarkEnd w:id="0"/>
          </w:p>
          <w:p w:rsidR="00B67E57" w:rsidRPr="00EE727E" w:rsidRDefault="00B67E57" w:rsidP="00AB3E99">
            <w:pPr>
              <w:jc w:val="both"/>
              <w:rPr>
                <w:sz w:val="24"/>
                <w:szCs w:val="24"/>
              </w:rPr>
            </w:pPr>
            <w:r w:rsidRPr="00EE727E">
              <w:rPr>
                <w:sz w:val="24"/>
                <w:szCs w:val="24"/>
              </w:rPr>
              <w:t xml:space="preserve">средства федерального бюджета – </w:t>
            </w:r>
            <w:r w:rsidR="00E10675" w:rsidRPr="00EE727E">
              <w:rPr>
                <w:sz w:val="24"/>
                <w:szCs w:val="24"/>
              </w:rPr>
              <w:t>0</w:t>
            </w:r>
            <w:r w:rsidR="00D37A49">
              <w:rPr>
                <w:sz w:val="24"/>
                <w:szCs w:val="24"/>
              </w:rPr>
              <w:t>,</w:t>
            </w:r>
            <w:r w:rsidR="00E10675" w:rsidRPr="00EE727E">
              <w:rPr>
                <w:sz w:val="24"/>
                <w:szCs w:val="24"/>
              </w:rPr>
              <w:t>00</w:t>
            </w:r>
            <w:r w:rsidRPr="00EE727E">
              <w:rPr>
                <w:sz w:val="24"/>
                <w:szCs w:val="24"/>
              </w:rPr>
              <w:t xml:space="preserve"> тыс. рублей</w:t>
            </w:r>
          </w:p>
          <w:p w:rsidR="00B666AE" w:rsidRPr="00EE727E" w:rsidRDefault="00B666AE" w:rsidP="00AB3E99">
            <w:pPr>
              <w:jc w:val="both"/>
              <w:rPr>
                <w:bCs/>
                <w:sz w:val="24"/>
                <w:szCs w:val="24"/>
              </w:rPr>
            </w:pPr>
            <w:r w:rsidRPr="00EE727E">
              <w:rPr>
                <w:sz w:val="24"/>
                <w:szCs w:val="24"/>
              </w:rPr>
              <w:t xml:space="preserve">средства областного бюджета – </w:t>
            </w:r>
            <w:r w:rsidR="00D37A49">
              <w:rPr>
                <w:sz w:val="24"/>
                <w:szCs w:val="24"/>
              </w:rPr>
              <w:t>100,8</w:t>
            </w:r>
            <w:r w:rsidRPr="00EE727E">
              <w:rPr>
                <w:sz w:val="24"/>
                <w:szCs w:val="24"/>
              </w:rPr>
              <w:t xml:space="preserve"> тыс. рублей</w:t>
            </w:r>
          </w:p>
          <w:p w:rsidR="00B666AE" w:rsidRPr="00EE727E" w:rsidRDefault="00FC1E81" w:rsidP="00B666AE">
            <w:pPr>
              <w:jc w:val="both"/>
              <w:rPr>
                <w:bCs/>
                <w:sz w:val="24"/>
                <w:szCs w:val="24"/>
              </w:rPr>
            </w:pPr>
            <w:r w:rsidRPr="00EE727E">
              <w:rPr>
                <w:bCs/>
                <w:sz w:val="24"/>
                <w:szCs w:val="24"/>
              </w:rPr>
              <w:t>202</w:t>
            </w:r>
            <w:r w:rsidR="002D10A2" w:rsidRPr="00EE727E">
              <w:rPr>
                <w:bCs/>
                <w:sz w:val="24"/>
                <w:szCs w:val="24"/>
              </w:rPr>
              <w:t>6</w:t>
            </w:r>
            <w:r w:rsidRPr="00EE727E">
              <w:rPr>
                <w:bCs/>
                <w:sz w:val="24"/>
                <w:szCs w:val="24"/>
              </w:rPr>
              <w:t xml:space="preserve"> год (всего) – </w:t>
            </w:r>
            <w:r w:rsidR="00040332" w:rsidRPr="00EE727E">
              <w:rPr>
                <w:bCs/>
                <w:sz w:val="24"/>
                <w:szCs w:val="24"/>
              </w:rPr>
              <w:t>102 810,40</w:t>
            </w:r>
            <w:r w:rsidR="00B666AE" w:rsidRPr="00EE727E">
              <w:rPr>
                <w:bCs/>
                <w:sz w:val="24"/>
                <w:szCs w:val="24"/>
              </w:rPr>
              <w:t xml:space="preserve"> тыс. рублей, из них:</w:t>
            </w:r>
          </w:p>
          <w:p w:rsidR="00FC1E81" w:rsidRPr="00EE727E" w:rsidRDefault="00B666AE" w:rsidP="00AB3E99">
            <w:pPr>
              <w:jc w:val="both"/>
              <w:rPr>
                <w:bCs/>
                <w:sz w:val="24"/>
                <w:szCs w:val="24"/>
              </w:rPr>
            </w:pPr>
            <w:r w:rsidRPr="00EE727E">
              <w:rPr>
                <w:sz w:val="24"/>
                <w:szCs w:val="24"/>
              </w:rPr>
              <w:t xml:space="preserve">средства местного бюджета </w:t>
            </w:r>
            <w:r w:rsidR="001D5895">
              <w:rPr>
                <w:bCs/>
                <w:sz w:val="24"/>
                <w:szCs w:val="24"/>
              </w:rPr>
              <w:t>102 709,6</w:t>
            </w:r>
            <w:r w:rsidR="00040332" w:rsidRPr="00EE727E">
              <w:rPr>
                <w:bCs/>
                <w:sz w:val="24"/>
                <w:szCs w:val="24"/>
              </w:rPr>
              <w:t>0</w:t>
            </w:r>
            <w:r w:rsidR="00FC1E81" w:rsidRPr="00EE727E">
              <w:rPr>
                <w:bCs/>
                <w:sz w:val="24"/>
                <w:szCs w:val="24"/>
              </w:rPr>
              <w:t xml:space="preserve">тыс. рублей, </w:t>
            </w:r>
          </w:p>
          <w:p w:rsidR="00B67E57" w:rsidRPr="00EE727E" w:rsidRDefault="00B67E57" w:rsidP="00AB3E99">
            <w:pPr>
              <w:jc w:val="both"/>
              <w:rPr>
                <w:sz w:val="24"/>
                <w:szCs w:val="24"/>
              </w:rPr>
            </w:pPr>
            <w:r w:rsidRPr="00EE727E">
              <w:rPr>
                <w:sz w:val="24"/>
                <w:szCs w:val="24"/>
              </w:rPr>
              <w:t xml:space="preserve">средства федерального бюджета – </w:t>
            </w:r>
            <w:r w:rsidR="000A57AC">
              <w:rPr>
                <w:sz w:val="24"/>
                <w:szCs w:val="24"/>
              </w:rPr>
              <w:t>0,0</w:t>
            </w:r>
            <w:r w:rsidRPr="00EE727E">
              <w:rPr>
                <w:sz w:val="24"/>
                <w:szCs w:val="24"/>
              </w:rPr>
              <w:t xml:space="preserve"> тыс. рублей</w:t>
            </w:r>
          </w:p>
          <w:p w:rsidR="00B666AE" w:rsidRPr="00EE727E" w:rsidRDefault="00B666AE" w:rsidP="00B666AE">
            <w:pPr>
              <w:jc w:val="both"/>
              <w:rPr>
                <w:bCs/>
                <w:sz w:val="24"/>
                <w:szCs w:val="24"/>
              </w:rPr>
            </w:pPr>
            <w:r w:rsidRPr="00EE727E">
              <w:rPr>
                <w:sz w:val="24"/>
                <w:szCs w:val="24"/>
              </w:rPr>
              <w:t xml:space="preserve">средства областного бюджета – </w:t>
            </w:r>
            <w:r w:rsidR="000A57AC">
              <w:rPr>
                <w:sz w:val="24"/>
                <w:szCs w:val="24"/>
              </w:rPr>
              <w:t>100,8</w:t>
            </w:r>
            <w:r w:rsidRPr="00EE727E">
              <w:rPr>
                <w:sz w:val="24"/>
                <w:szCs w:val="24"/>
              </w:rPr>
              <w:t xml:space="preserve"> тыс. рублей</w:t>
            </w:r>
          </w:p>
          <w:p w:rsidR="00B666AE" w:rsidRPr="00EE727E" w:rsidRDefault="00F611BE" w:rsidP="00B666AE">
            <w:pPr>
              <w:jc w:val="both"/>
              <w:rPr>
                <w:bCs/>
                <w:sz w:val="24"/>
                <w:szCs w:val="24"/>
              </w:rPr>
            </w:pPr>
            <w:r w:rsidRPr="00EE727E">
              <w:rPr>
                <w:bCs/>
                <w:sz w:val="24"/>
                <w:szCs w:val="24"/>
              </w:rPr>
              <w:t>202</w:t>
            </w:r>
            <w:r w:rsidR="002D10A2" w:rsidRPr="00EE727E">
              <w:rPr>
                <w:bCs/>
                <w:sz w:val="24"/>
                <w:szCs w:val="24"/>
              </w:rPr>
              <w:t>7</w:t>
            </w:r>
            <w:r w:rsidRPr="00EE727E">
              <w:rPr>
                <w:bCs/>
                <w:sz w:val="24"/>
                <w:szCs w:val="24"/>
              </w:rPr>
              <w:t xml:space="preserve"> год (всего) –</w:t>
            </w:r>
            <w:r w:rsidR="00040332" w:rsidRPr="00EE727E">
              <w:rPr>
                <w:sz w:val="24"/>
                <w:szCs w:val="24"/>
              </w:rPr>
              <w:t>101 066,90</w:t>
            </w:r>
            <w:r w:rsidR="00B666AE" w:rsidRPr="00EE727E">
              <w:rPr>
                <w:bCs/>
                <w:sz w:val="24"/>
                <w:szCs w:val="24"/>
              </w:rPr>
              <w:t xml:space="preserve"> тыс. рублей, из них:</w:t>
            </w:r>
          </w:p>
          <w:p w:rsidR="00F611BE" w:rsidRPr="00EE727E" w:rsidRDefault="00B666AE" w:rsidP="00F611BE">
            <w:pPr>
              <w:jc w:val="both"/>
              <w:rPr>
                <w:bCs/>
                <w:sz w:val="24"/>
                <w:szCs w:val="24"/>
              </w:rPr>
            </w:pPr>
            <w:r w:rsidRPr="00EE727E">
              <w:rPr>
                <w:sz w:val="24"/>
                <w:szCs w:val="24"/>
              </w:rPr>
              <w:t xml:space="preserve">средства местного бюджета </w:t>
            </w:r>
            <w:r w:rsidR="001D5895">
              <w:rPr>
                <w:sz w:val="24"/>
                <w:szCs w:val="24"/>
              </w:rPr>
              <w:t>100 966,1</w:t>
            </w:r>
            <w:r w:rsidR="00040332" w:rsidRPr="00EE727E">
              <w:rPr>
                <w:sz w:val="24"/>
                <w:szCs w:val="24"/>
              </w:rPr>
              <w:t>0</w:t>
            </w:r>
            <w:bookmarkStart w:id="1" w:name="_GoBack"/>
            <w:bookmarkEnd w:id="1"/>
            <w:r w:rsidR="00F611BE" w:rsidRPr="00EE727E">
              <w:rPr>
                <w:bCs/>
                <w:sz w:val="24"/>
                <w:szCs w:val="24"/>
              </w:rPr>
              <w:t xml:space="preserve">тыс. рублей, </w:t>
            </w:r>
          </w:p>
          <w:p w:rsidR="00B67E57" w:rsidRPr="00EE727E" w:rsidRDefault="00B666AE" w:rsidP="00F611BE">
            <w:pPr>
              <w:jc w:val="both"/>
              <w:rPr>
                <w:bCs/>
                <w:sz w:val="24"/>
                <w:szCs w:val="24"/>
              </w:rPr>
            </w:pPr>
            <w:r w:rsidRPr="00EE727E">
              <w:rPr>
                <w:sz w:val="24"/>
                <w:szCs w:val="24"/>
              </w:rPr>
              <w:t xml:space="preserve">средства федерального бюджета – </w:t>
            </w:r>
            <w:r w:rsidR="000A57AC">
              <w:rPr>
                <w:sz w:val="24"/>
                <w:szCs w:val="24"/>
              </w:rPr>
              <w:t>0,0</w:t>
            </w:r>
            <w:r w:rsidRPr="00EE727E">
              <w:rPr>
                <w:sz w:val="24"/>
                <w:szCs w:val="24"/>
              </w:rPr>
              <w:t xml:space="preserve"> тыс. рублей</w:t>
            </w:r>
          </w:p>
          <w:p w:rsidR="00B666AE" w:rsidRPr="00EE727E" w:rsidRDefault="00B666AE" w:rsidP="00B666AE">
            <w:pPr>
              <w:jc w:val="both"/>
              <w:rPr>
                <w:bCs/>
                <w:sz w:val="24"/>
                <w:szCs w:val="24"/>
              </w:rPr>
            </w:pPr>
            <w:r w:rsidRPr="00EE727E">
              <w:rPr>
                <w:sz w:val="24"/>
                <w:szCs w:val="24"/>
              </w:rPr>
              <w:t xml:space="preserve">средства областного бюджета – </w:t>
            </w:r>
            <w:r w:rsidR="000A57AC">
              <w:rPr>
                <w:sz w:val="24"/>
                <w:szCs w:val="24"/>
              </w:rPr>
              <w:t>100,8</w:t>
            </w:r>
            <w:r w:rsidRPr="00EE727E">
              <w:rPr>
                <w:sz w:val="24"/>
                <w:szCs w:val="24"/>
              </w:rPr>
              <w:t xml:space="preserve"> тыс. рублей</w:t>
            </w:r>
          </w:p>
          <w:p w:rsidR="009A32C0" w:rsidRPr="00EE727E" w:rsidRDefault="009A32C0" w:rsidP="009A32C0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FC1E81" w:rsidRPr="004D2D77" w:rsidRDefault="00FC1E81" w:rsidP="00FC1E81">
      <w:pPr>
        <w:autoSpaceDE w:val="0"/>
        <w:adjustRightInd w:val="0"/>
        <w:ind w:right="-1"/>
        <w:jc w:val="center"/>
        <w:rPr>
          <w:bCs/>
          <w:sz w:val="28"/>
          <w:szCs w:val="28"/>
        </w:rPr>
      </w:pPr>
    </w:p>
    <w:p w:rsidR="00FC1E81" w:rsidRPr="004D2D77" w:rsidRDefault="00FC1E81" w:rsidP="00FC1E81">
      <w:pPr>
        <w:tabs>
          <w:tab w:val="left" w:pos="4560"/>
        </w:tabs>
        <w:jc w:val="center"/>
        <w:rPr>
          <w:b/>
          <w:bCs/>
          <w:sz w:val="28"/>
          <w:szCs w:val="28"/>
        </w:rPr>
      </w:pPr>
      <w:r w:rsidRPr="004D2D77">
        <w:rPr>
          <w:b/>
          <w:bCs/>
          <w:sz w:val="28"/>
          <w:szCs w:val="28"/>
        </w:rPr>
        <w:t>Показатели муниципальной программы</w:t>
      </w:r>
    </w:p>
    <w:p w:rsidR="00FC1E81" w:rsidRPr="004D2D77" w:rsidRDefault="00FC1E81" w:rsidP="00FC1E81">
      <w:pPr>
        <w:rPr>
          <w:bCs/>
          <w:sz w:val="24"/>
          <w:szCs w:val="24"/>
        </w:rPr>
      </w:pPr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799"/>
        <w:gridCol w:w="1134"/>
        <w:gridCol w:w="1417"/>
        <w:gridCol w:w="1134"/>
        <w:gridCol w:w="1134"/>
        <w:gridCol w:w="1021"/>
      </w:tblGrid>
      <w:tr w:rsidR="00FC1E81" w:rsidRPr="005B25AF" w:rsidTr="000A21FF">
        <w:tc>
          <w:tcPr>
            <w:tcW w:w="567" w:type="dxa"/>
            <w:vMerge w:val="restart"/>
            <w:shd w:val="clear" w:color="auto" w:fill="auto"/>
          </w:tcPr>
          <w:p w:rsidR="00FC1E81" w:rsidRPr="005B25AF" w:rsidRDefault="00FC1E81" w:rsidP="0093346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bookmarkStart w:id="2" w:name="_Hlk100830209"/>
            <w:r w:rsidRPr="005B25AF">
              <w:rPr>
                <w:rFonts w:eastAsia="Calibri"/>
                <w:bCs/>
                <w:sz w:val="24"/>
                <w:szCs w:val="24"/>
              </w:rPr>
              <w:t>№ п/п</w:t>
            </w:r>
          </w:p>
        </w:tc>
        <w:tc>
          <w:tcPr>
            <w:tcW w:w="3799" w:type="dxa"/>
            <w:vMerge w:val="restart"/>
            <w:shd w:val="clear" w:color="auto" w:fill="auto"/>
          </w:tcPr>
          <w:p w:rsidR="00FC1E81" w:rsidRPr="005B25AF" w:rsidRDefault="00FC1E81" w:rsidP="0093346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B25AF">
              <w:rPr>
                <w:rFonts w:eastAsia="Calibri"/>
                <w:bCs/>
                <w:spacing w:val="-2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C1E81" w:rsidRPr="005B25AF" w:rsidRDefault="00FC1E81" w:rsidP="0093346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B25AF">
              <w:rPr>
                <w:rFonts w:eastAsia="Calibri"/>
                <w:bCs/>
                <w:spacing w:val="-2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C1E81" w:rsidRPr="005B25AF" w:rsidRDefault="00FC1E81" w:rsidP="002D10A2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B25AF">
              <w:rPr>
                <w:rFonts w:eastAsia="Calibri"/>
                <w:bCs/>
                <w:spacing w:val="-2"/>
                <w:sz w:val="24"/>
                <w:szCs w:val="24"/>
              </w:rPr>
              <w:t xml:space="preserve">Базовое значение показателя </w:t>
            </w:r>
            <w:r w:rsidR="001E4B7C">
              <w:rPr>
                <w:rFonts w:eastAsia="Calibri"/>
                <w:bCs/>
                <w:spacing w:val="-2"/>
                <w:sz w:val="24"/>
                <w:szCs w:val="24"/>
              </w:rPr>
              <w:t>(</w:t>
            </w:r>
            <w:r w:rsidR="00B12D82">
              <w:rPr>
                <w:rFonts w:eastAsia="Calibri"/>
                <w:bCs/>
                <w:spacing w:val="-2"/>
                <w:sz w:val="24"/>
                <w:szCs w:val="24"/>
              </w:rPr>
              <w:t>202</w:t>
            </w:r>
            <w:r w:rsidR="002D10A2">
              <w:rPr>
                <w:rFonts w:eastAsia="Calibri"/>
                <w:bCs/>
                <w:spacing w:val="-2"/>
                <w:sz w:val="24"/>
                <w:szCs w:val="24"/>
              </w:rPr>
              <w:t>4</w:t>
            </w:r>
            <w:r w:rsidR="007D5CBD" w:rsidRPr="0071376B">
              <w:rPr>
                <w:rFonts w:eastAsia="Calibri"/>
                <w:color w:val="22272F"/>
                <w:sz w:val="24"/>
                <w:szCs w:val="24"/>
                <w:shd w:val="clear" w:color="auto" w:fill="FFFFFF"/>
                <w:lang w:eastAsia="en-US"/>
              </w:rPr>
              <w:t xml:space="preserve"> год)</w:t>
            </w:r>
          </w:p>
        </w:tc>
        <w:tc>
          <w:tcPr>
            <w:tcW w:w="3289" w:type="dxa"/>
            <w:gridSpan w:val="3"/>
            <w:shd w:val="clear" w:color="auto" w:fill="auto"/>
          </w:tcPr>
          <w:p w:rsidR="00FC1E81" w:rsidRPr="005B25AF" w:rsidRDefault="00FC1E81" w:rsidP="0093346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B25AF">
              <w:rPr>
                <w:rFonts w:eastAsia="Calibri"/>
                <w:bCs/>
                <w:sz w:val="24"/>
                <w:szCs w:val="24"/>
              </w:rPr>
              <w:t>Планируемое значение показателя</w:t>
            </w:r>
          </w:p>
        </w:tc>
      </w:tr>
      <w:tr w:rsidR="007D5CBD" w:rsidRPr="005B25AF" w:rsidTr="000A21FF">
        <w:tc>
          <w:tcPr>
            <w:tcW w:w="567" w:type="dxa"/>
            <w:vMerge/>
            <w:shd w:val="clear" w:color="auto" w:fill="auto"/>
          </w:tcPr>
          <w:p w:rsidR="007D5CBD" w:rsidRPr="005B25AF" w:rsidRDefault="007D5CBD" w:rsidP="0093346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99" w:type="dxa"/>
            <w:vMerge/>
            <w:shd w:val="clear" w:color="auto" w:fill="auto"/>
          </w:tcPr>
          <w:p w:rsidR="007D5CBD" w:rsidRPr="005B25AF" w:rsidRDefault="007D5CBD" w:rsidP="0093346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D5CBD" w:rsidRPr="005B25AF" w:rsidRDefault="007D5CBD" w:rsidP="0093346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D5CBD" w:rsidRPr="005B25AF" w:rsidRDefault="007D5CBD" w:rsidP="0093346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A21FF" w:rsidRDefault="00B12D82" w:rsidP="00933469">
            <w:pPr>
              <w:jc w:val="center"/>
              <w:rPr>
                <w:rFonts w:eastAsia="Calibri"/>
                <w:color w:val="22272F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22272F"/>
                <w:sz w:val="24"/>
                <w:szCs w:val="24"/>
                <w:shd w:val="clear" w:color="auto" w:fill="FFFFFF"/>
                <w:lang w:eastAsia="en-US"/>
              </w:rPr>
              <w:t>202</w:t>
            </w:r>
            <w:r w:rsidR="002D10A2">
              <w:rPr>
                <w:rFonts w:eastAsia="Calibri"/>
                <w:color w:val="22272F"/>
                <w:sz w:val="24"/>
                <w:szCs w:val="24"/>
                <w:shd w:val="clear" w:color="auto" w:fill="FFFFFF"/>
                <w:lang w:eastAsia="en-US"/>
              </w:rPr>
              <w:t>5</w:t>
            </w:r>
          </w:p>
          <w:p w:rsidR="007D5CBD" w:rsidRPr="0071376B" w:rsidRDefault="007D5CBD" w:rsidP="00933469">
            <w:pPr>
              <w:jc w:val="center"/>
              <w:rPr>
                <w:spacing w:val="-2"/>
                <w:sz w:val="24"/>
                <w:szCs w:val="24"/>
                <w:lang w:val="en-US" w:eastAsia="en-US"/>
              </w:rPr>
            </w:pPr>
            <w:r w:rsidRPr="0071376B">
              <w:rPr>
                <w:rFonts w:eastAsia="Calibri"/>
                <w:color w:val="22272F"/>
                <w:sz w:val="24"/>
                <w:szCs w:val="24"/>
                <w:shd w:val="clear" w:color="auto" w:fill="FFFFFF"/>
                <w:lang w:eastAsia="en-US"/>
              </w:rPr>
              <w:t>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21FF" w:rsidRDefault="00B12D82" w:rsidP="00B12D82">
            <w:pPr>
              <w:jc w:val="center"/>
              <w:rPr>
                <w:rFonts w:eastAsia="Calibri"/>
                <w:color w:val="22272F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22272F"/>
                <w:sz w:val="24"/>
                <w:szCs w:val="24"/>
                <w:shd w:val="clear" w:color="auto" w:fill="FFFFFF"/>
                <w:lang w:eastAsia="en-US"/>
              </w:rPr>
              <w:t>202</w:t>
            </w:r>
            <w:r w:rsidR="002D10A2">
              <w:rPr>
                <w:rFonts w:eastAsia="Calibri"/>
                <w:color w:val="22272F"/>
                <w:sz w:val="24"/>
                <w:szCs w:val="24"/>
                <w:shd w:val="clear" w:color="auto" w:fill="FFFFFF"/>
                <w:lang w:eastAsia="en-US"/>
              </w:rPr>
              <w:t>6</w:t>
            </w:r>
          </w:p>
          <w:p w:rsidR="007D5CBD" w:rsidRPr="0071376B" w:rsidRDefault="007D5CBD" w:rsidP="00B12D82">
            <w:pPr>
              <w:jc w:val="center"/>
              <w:rPr>
                <w:spacing w:val="-2"/>
                <w:sz w:val="24"/>
                <w:szCs w:val="24"/>
                <w:lang w:eastAsia="en-US"/>
              </w:rPr>
            </w:pPr>
            <w:r w:rsidRPr="0071376B">
              <w:rPr>
                <w:rFonts w:eastAsia="Calibri"/>
                <w:color w:val="22272F"/>
                <w:sz w:val="24"/>
                <w:szCs w:val="24"/>
                <w:shd w:val="clear" w:color="auto" w:fill="FFFFFF"/>
                <w:lang w:eastAsia="en-US"/>
              </w:rPr>
              <w:t xml:space="preserve">год 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D5CBD" w:rsidRPr="0071376B" w:rsidRDefault="00B12D82" w:rsidP="002D10A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22272F"/>
                <w:sz w:val="24"/>
                <w:szCs w:val="24"/>
                <w:shd w:val="clear" w:color="auto" w:fill="FFFFFF"/>
                <w:lang w:eastAsia="en-US"/>
              </w:rPr>
              <w:t>202</w:t>
            </w:r>
            <w:r w:rsidR="002D10A2">
              <w:rPr>
                <w:rFonts w:eastAsia="Calibri"/>
                <w:color w:val="22272F"/>
                <w:sz w:val="24"/>
                <w:szCs w:val="24"/>
                <w:shd w:val="clear" w:color="auto" w:fill="FFFFFF"/>
                <w:lang w:eastAsia="en-US"/>
              </w:rPr>
              <w:t>7</w:t>
            </w:r>
            <w:r w:rsidR="007D5CBD" w:rsidRPr="0071376B">
              <w:rPr>
                <w:rFonts w:eastAsia="Calibri"/>
                <w:color w:val="22272F"/>
                <w:sz w:val="24"/>
                <w:szCs w:val="24"/>
                <w:shd w:val="clear" w:color="auto" w:fill="FFFFFF"/>
                <w:lang w:eastAsia="en-US"/>
              </w:rPr>
              <w:t xml:space="preserve"> год </w:t>
            </w:r>
          </w:p>
        </w:tc>
      </w:tr>
    </w:tbl>
    <w:p w:rsidR="00FC1E81" w:rsidRPr="004331FC" w:rsidRDefault="00FC1E81" w:rsidP="00FC1E81">
      <w:pPr>
        <w:rPr>
          <w:sz w:val="2"/>
          <w:szCs w:val="2"/>
        </w:rPr>
      </w:pPr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799"/>
        <w:gridCol w:w="1134"/>
        <w:gridCol w:w="1417"/>
        <w:gridCol w:w="1134"/>
        <w:gridCol w:w="1134"/>
        <w:gridCol w:w="1021"/>
      </w:tblGrid>
      <w:tr w:rsidR="00FC1E81" w:rsidRPr="009D72B9" w:rsidTr="000A21FF">
        <w:trPr>
          <w:tblHeader/>
        </w:trPr>
        <w:tc>
          <w:tcPr>
            <w:tcW w:w="567" w:type="dxa"/>
            <w:shd w:val="clear" w:color="auto" w:fill="auto"/>
          </w:tcPr>
          <w:p w:rsidR="00FC1E81" w:rsidRPr="009D72B9" w:rsidRDefault="00FC1E81" w:rsidP="00933469">
            <w:pPr>
              <w:jc w:val="center"/>
              <w:rPr>
                <w:rFonts w:eastAsia="Calibri"/>
                <w:b/>
                <w:bCs/>
              </w:rPr>
            </w:pPr>
            <w:bookmarkStart w:id="3" w:name="_Hlk107937253"/>
            <w:r w:rsidRPr="009D72B9">
              <w:rPr>
                <w:rFonts w:eastAsia="Calibri"/>
                <w:bCs/>
              </w:rPr>
              <w:t>1</w:t>
            </w:r>
          </w:p>
        </w:tc>
        <w:tc>
          <w:tcPr>
            <w:tcW w:w="3799" w:type="dxa"/>
            <w:shd w:val="clear" w:color="auto" w:fill="auto"/>
          </w:tcPr>
          <w:p w:rsidR="00FC1E81" w:rsidRPr="009D72B9" w:rsidRDefault="00FC1E81" w:rsidP="00933469">
            <w:pPr>
              <w:jc w:val="center"/>
              <w:rPr>
                <w:rFonts w:eastAsia="Calibri"/>
                <w:b/>
                <w:bCs/>
              </w:rPr>
            </w:pPr>
            <w:r w:rsidRPr="009D72B9">
              <w:rPr>
                <w:rFonts w:eastAsia="Calibri"/>
                <w:bCs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C1E81" w:rsidRPr="009D72B9" w:rsidRDefault="00FC1E81" w:rsidP="00933469">
            <w:pPr>
              <w:jc w:val="center"/>
              <w:rPr>
                <w:rFonts w:eastAsia="Calibri"/>
                <w:b/>
                <w:bCs/>
              </w:rPr>
            </w:pPr>
            <w:r w:rsidRPr="009D72B9">
              <w:rPr>
                <w:rFonts w:eastAsia="Calibri"/>
                <w:bCs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FC1E81" w:rsidRPr="009D72B9" w:rsidRDefault="00FC1E81" w:rsidP="00933469">
            <w:pPr>
              <w:jc w:val="center"/>
              <w:rPr>
                <w:rFonts w:eastAsia="Calibri"/>
                <w:b/>
                <w:bCs/>
              </w:rPr>
            </w:pPr>
            <w:r w:rsidRPr="009D72B9">
              <w:rPr>
                <w:rFonts w:eastAsia="Calibri"/>
                <w:bCs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1E81" w:rsidRPr="009D72B9" w:rsidRDefault="00FC1E81" w:rsidP="00933469">
            <w:pPr>
              <w:jc w:val="center"/>
              <w:rPr>
                <w:rFonts w:eastAsia="Calibri"/>
                <w:b/>
                <w:bCs/>
                <w:spacing w:val="-2"/>
              </w:rPr>
            </w:pPr>
            <w:r w:rsidRPr="009D72B9">
              <w:rPr>
                <w:rFonts w:eastAsia="Calibri"/>
                <w:bCs/>
                <w:spacing w:val="-2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1E81" w:rsidRPr="009D72B9" w:rsidRDefault="00FC1E81" w:rsidP="00933469">
            <w:pPr>
              <w:jc w:val="center"/>
              <w:rPr>
                <w:rFonts w:eastAsia="Calibri"/>
                <w:b/>
                <w:bCs/>
                <w:spacing w:val="-2"/>
              </w:rPr>
            </w:pPr>
            <w:r w:rsidRPr="009D72B9">
              <w:rPr>
                <w:rFonts w:eastAsia="Calibri"/>
                <w:bCs/>
                <w:spacing w:val="-2"/>
              </w:rPr>
              <w:t>6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FC1E81" w:rsidRPr="009D72B9" w:rsidRDefault="00FC1E81" w:rsidP="00933469">
            <w:pPr>
              <w:jc w:val="center"/>
              <w:rPr>
                <w:rFonts w:eastAsia="Calibri"/>
                <w:b/>
                <w:bCs/>
                <w:spacing w:val="-2"/>
              </w:rPr>
            </w:pPr>
            <w:r w:rsidRPr="009D72B9">
              <w:rPr>
                <w:rFonts w:eastAsia="Calibri"/>
                <w:bCs/>
                <w:spacing w:val="-2"/>
              </w:rPr>
              <w:t>7</w:t>
            </w:r>
          </w:p>
        </w:tc>
      </w:tr>
      <w:tr w:rsidR="002D10A2" w:rsidRPr="005E1D63" w:rsidTr="000A21FF">
        <w:trPr>
          <w:trHeight w:val="545"/>
        </w:trPr>
        <w:tc>
          <w:tcPr>
            <w:tcW w:w="567" w:type="dxa"/>
            <w:shd w:val="clear" w:color="auto" w:fill="auto"/>
          </w:tcPr>
          <w:p w:rsidR="002D10A2" w:rsidRPr="00613A6E" w:rsidRDefault="002D10A2" w:rsidP="0093346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bookmarkStart w:id="4" w:name="_Hlk100845462"/>
            <w:bookmarkEnd w:id="2"/>
            <w:r w:rsidRPr="00613A6E">
              <w:rPr>
                <w:rFonts w:eastAsia="Calibri"/>
                <w:bCs/>
                <w:sz w:val="24"/>
                <w:szCs w:val="24"/>
              </w:rPr>
              <w:lastRenderedPageBreak/>
              <w:t>1.</w:t>
            </w:r>
          </w:p>
        </w:tc>
        <w:tc>
          <w:tcPr>
            <w:tcW w:w="3799" w:type="dxa"/>
            <w:shd w:val="clear" w:color="auto" w:fill="auto"/>
          </w:tcPr>
          <w:p w:rsidR="002D10A2" w:rsidRPr="00041A89" w:rsidRDefault="002D10A2" w:rsidP="0007606B">
            <w:pPr>
              <w:autoSpaceDE w:val="0"/>
              <w:adjustRightInd w:val="0"/>
              <w:ind w:right="-106"/>
              <w:rPr>
                <w:rFonts w:eastAsia="Calibri"/>
                <w:bCs/>
                <w:sz w:val="24"/>
                <w:szCs w:val="24"/>
              </w:rPr>
            </w:pPr>
            <w:r w:rsidRPr="00041A89">
              <w:rPr>
                <w:sz w:val="24"/>
                <w:szCs w:val="24"/>
              </w:rPr>
              <w:t>Количество отремонтированных зданий, помещений в соответствии с санитарно-гигиеническими, противопожарными и иными требованиями</w:t>
            </w:r>
          </w:p>
        </w:tc>
        <w:tc>
          <w:tcPr>
            <w:tcW w:w="1134" w:type="dxa"/>
            <w:shd w:val="clear" w:color="auto" w:fill="auto"/>
          </w:tcPr>
          <w:p w:rsidR="002D10A2" w:rsidRPr="00041A89" w:rsidRDefault="002D10A2" w:rsidP="00492ABF">
            <w:pPr>
              <w:autoSpaceDE w:val="0"/>
              <w:adjustRightInd w:val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041A89">
              <w:rPr>
                <w:rFonts w:eastAsia="Calibri"/>
                <w:bCs/>
                <w:iCs/>
                <w:sz w:val="24"/>
                <w:szCs w:val="24"/>
              </w:rPr>
              <w:t>ед.</w:t>
            </w:r>
          </w:p>
        </w:tc>
        <w:tc>
          <w:tcPr>
            <w:tcW w:w="1417" w:type="dxa"/>
            <w:shd w:val="clear" w:color="auto" w:fill="auto"/>
          </w:tcPr>
          <w:p w:rsidR="002D10A2" w:rsidRPr="00041A89" w:rsidRDefault="002D10A2" w:rsidP="002D10A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D10A2" w:rsidRPr="00041A89" w:rsidRDefault="002D10A2" w:rsidP="002D10A2">
            <w:pPr>
              <w:autoSpaceDE w:val="0"/>
              <w:adjustRightInd w:val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041A89">
              <w:rPr>
                <w:rFonts w:eastAsia="Calibri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D10A2" w:rsidRPr="00041A89" w:rsidRDefault="002D10A2" w:rsidP="002D10A2">
            <w:pPr>
              <w:autoSpaceDE w:val="0"/>
              <w:adjustRightInd w:val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>
              <w:rPr>
                <w:rFonts w:eastAsia="Calibri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21" w:type="dxa"/>
            <w:shd w:val="clear" w:color="auto" w:fill="auto"/>
          </w:tcPr>
          <w:p w:rsidR="002D10A2" w:rsidRPr="00041A89" w:rsidRDefault="002D10A2" w:rsidP="00527E77">
            <w:pPr>
              <w:autoSpaceDE w:val="0"/>
              <w:adjustRightInd w:val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>
              <w:rPr>
                <w:rFonts w:eastAsia="Calibri"/>
                <w:bCs/>
                <w:iCs/>
                <w:sz w:val="24"/>
                <w:szCs w:val="24"/>
              </w:rPr>
              <w:t>1</w:t>
            </w:r>
          </w:p>
        </w:tc>
      </w:tr>
      <w:bookmarkEnd w:id="4"/>
      <w:tr w:rsidR="002D10A2" w:rsidRPr="005E1D63" w:rsidTr="000A21FF">
        <w:trPr>
          <w:trHeight w:val="545"/>
        </w:trPr>
        <w:tc>
          <w:tcPr>
            <w:tcW w:w="567" w:type="dxa"/>
            <w:shd w:val="clear" w:color="auto" w:fill="auto"/>
          </w:tcPr>
          <w:p w:rsidR="002D10A2" w:rsidRPr="00613A6E" w:rsidRDefault="002D10A2" w:rsidP="00492ABF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613A6E">
              <w:rPr>
                <w:rFonts w:eastAsia="Calibri"/>
                <w:bCs/>
                <w:sz w:val="24"/>
                <w:szCs w:val="24"/>
              </w:rPr>
              <w:t>2.</w:t>
            </w:r>
          </w:p>
        </w:tc>
        <w:tc>
          <w:tcPr>
            <w:tcW w:w="3799" w:type="dxa"/>
            <w:shd w:val="clear" w:color="auto" w:fill="auto"/>
          </w:tcPr>
          <w:p w:rsidR="002D10A2" w:rsidRPr="00041A89" w:rsidRDefault="002D10A2" w:rsidP="00492ABF">
            <w:pPr>
              <w:autoSpaceDE w:val="0"/>
              <w:adjustRightInd w:val="0"/>
              <w:ind w:right="-106"/>
              <w:rPr>
                <w:iCs/>
                <w:sz w:val="24"/>
                <w:szCs w:val="24"/>
              </w:rPr>
            </w:pPr>
            <w:r w:rsidRPr="00041A89">
              <w:rPr>
                <w:sz w:val="24"/>
                <w:szCs w:val="24"/>
              </w:rPr>
              <w:t>Количество приобретенного инвентаря и оборудования для качественного предоставления услуг</w:t>
            </w:r>
          </w:p>
        </w:tc>
        <w:tc>
          <w:tcPr>
            <w:tcW w:w="1134" w:type="dxa"/>
            <w:shd w:val="clear" w:color="auto" w:fill="auto"/>
          </w:tcPr>
          <w:p w:rsidR="002D10A2" w:rsidRPr="00041A89" w:rsidRDefault="002D10A2" w:rsidP="00492ABF">
            <w:pPr>
              <w:autoSpaceDE w:val="0"/>
              <w:adjustRightInd w:val="0"/>
              <w:jc w:val="center"/>
              <w:rPr>
                <w:bCs/>
                <w:spacing w:val="-2"/>
                <w:sz w:val="24"/>
                <w:szCs w:val="24"/>
                <w:lang w:eastAsia="en-US"/>
              </w:rPr>
            </w:pPr>
            <w:r w:rsidRPr="00041A89">
              <w:rPr>
                <w:bCs/>
                <w:spacing w:val="-2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1417" w:type="dxa"/>
            <w:shd w:val="clear" w:color="auto" w:fill="auto"/>
          </w:tcPr>
          <w:p w:rsidR="002D10A2" w:rsidRPr="00041A89" w:rsidRDefault="002D10A2" w:rsidP="002D10A2">
            <w:pPr>
              <w:jc w:val="center"/>
              <w:rPr>
                <w:sz w:val="24"/>
                <w:szCs w:val="24"/>
              </w:rPr>
            </w:pPr>
            <w:r w:rsidRPr="00041A89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D10A2" w:rsidRPr="00041A89" w:rsidRDefault="002D10A2" w:rsidP="002D10A2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  <w:r w:rsidRPr="00041A89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D10A2" w:rsidRPr="00041A89" w:rsidRDefault="002D10A2" w:rsidP="002D10A2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21" w:type="dxa"/>
            <w:shd w:val="clear" w:color="auto" w:fill="auto"/>
          </w:tcPr>
          <w:p w:rsidR="002D10A2" w:rsidRPr="00041A89" w:rsidRDefault="002D10A2" w:rsidP="00492ABF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D10A2" w:rsidRPr="005E1D63" w:rsidTr="000A21FF">
        <w:trPr>
          <w:trHeight w:val="545"/>
        </w:trPr>
        <w:tc>
          <w:tcPr>
            <w:tcW w:w="567" w:type="dxa"/>
            <w:shd w:val="clear" w:color="auto" w:fill="auto"/>
          </w:tcPr>
          <w:p w:rsidR="002D10A2" w:rsidRPr="00613A6E" w:rsidRDefault="002D10A2" w:rsidP="00492ABF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613A6E">
              <w:rPr>
                <w:rFonts w:eastAsia="Calibri"/>
                <w:bCs/>
                <w:sz w:val="24"/>
                <w:szCs w:val="24"/>
              </w:rPr>
              <w:t>3.</w:t>
            </w:r>
          </w:p>
        </w:tc>
        <w:tc>
          <w:tcPr>
            <w:tcW w:w="3799" w:type="dxa"/>
            <w:shd w:val="clear" w:color="auto" w:fill="auto"/>
          </w:tcPr>
          <w:p w:rsidR="002D10A2" w:rsidRPr="004D2D1F" w:rsidRDefault="002D10A2" w:rsidP="000A57AC">
            <w:pPr>
              <w:autoSpaceDE w:val="0"/>
              <w:adjustRightInd w:val="0"/>
              <w:ind w:right="-106"/>
              <w:rPr>
                <w:iCs/>
                <w:color w:val="00B05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муниципальных учреждений культуры находящихся на территории сельских поселений, получивших </w:t>
            </w:r>
            <w:proofErr w:type="spellStart"/>
            <w:r>
              <w:rPr>
                <w:sz w:val="24"/>
                <w:szCs w:val="24"/>
              </w:rPr>
              <w:t>грантовую</w:t>
            </w:r>
            <w:proofErr w:type="spellEnd"/>
            <w:r>
              <w:rPr>
                <w:sz w:val="24"/>
                <w:szCs w:val="24"/>
              </w:rPr>
              <w:t xml:space="preserve"> поддержку</w:t>
            </w:r>
          </w:p>
        </w:tc>
        <w:tc>
          <w:tcPr>
            <w:tcW w:w="1134" w:type="dxa"/>
            <w:shd w:val="clear" w:color="auto" w:fill="auto"/>
          </w:tcPr>
          <w:p w:rsidR="002D10A2" w:rsidRPr="00041A89" w:rsidRDefault="002D10A2" w:rsidP="00492ABF">
            <w:pPr>
              <w:autoSpaceDE w:val="0"/>
              <w:adjustRightInd w:val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041A89">
              <w:rPr>
                <w:rFonts w:eastAsia="Calibri"/>
                <w:bCs/>
                <w:iCs/>
                <w:sz w:val="24"/>
                <w:szCs w:val="24"/>
              </w:rPr>
              <w:t>ед.</w:t>
            </w:r>
          </w:p>
        </w:tc>
        <w:tc>
          <w:tcPr>
            <w:tcW w:w="1417" w:type="dxa"/>
            <w:shd w:val="clear" w:color="auto" w:fill="auto"/>
          </w:tcPr>
          <w:p w:rsidR="002D10A2" w:rsidRPr="00041A89" w:rsidRDefault="002D10A2" w:rsidP="002D10A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041A8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D10A2" w:rsidRPr="00041A89" w:rsidRDefault="002D10A2" w:rsidP="002D10A2">
            <w:pPr>
              <w:autoSpaceDE w:val="0"/>
              <w:adjustRightInd w:val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041A89">
              <w:rPr>
                <w:rFonts w:eastAsia="Calibri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D10A2" w:rsidRPr="00041A89" w:rsidRDefault="002D10A2" w:rsidP="002D10A2">
            <w:pPr>
              <w:autoSpaceDE w:val="0"/>
              <w:adjustRightInd w:val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>
              <w:rPr>
                <w:rFonts w:eastAsia="Calibri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21" w:type="dxa"/>
            <w:shd w:val="clear" w:color="auto" w:fill="auto"/>
          </w:tcPr>
          <w:p w:rsidR="002D10A2" w:rsidRPr="00041A89" w:rsidRDefault="002D10A2" w:rsidP="00492ABF">
            <w:pPr>
              <w:autoSpaceDE w:val="0"/>
              <w:adjustRightInd w:val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>
              <w:rPr>
                <w:rFonts w:eastAsia="Calibri"/>
                <w:bCs/>
                <w:iCs/>
                <w:sz w:val="24"/>
                <w:szCs w:val="24"/>
              </w:rPr>
              <w:t>1</w:t>
            </w:r>
          </w:p>
        </w:tc>
      </w:tr>
      <w:tr w:rsidR="002D10A2" w:rsidRPr="005E1D63" w:rsidTr="000A21FF">
        <w:trPr>
          <w:trHeight w:val="545"/>
        </w:trPr>
        <w:tc>
          <w:tcPr>
            <w:tcW w:w="567" w:type="dxa"/>
            <w:shd w:val="clear" w:color="auto" w:fill="auto"/>
          </w:tcPr>
          <w:p w:rsidR="002D10A2" w:rsidRPr="00613A6E" w:rsidRDefault="002D10A2" w:rsidP="00492ABF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613A6E">
              <w:rPr>
                <w:rFonts w:eastAsia="Calibri"/>
                <w:bCs/>
                <w:sz w:val="24"/>
                <w:szCs w:val="24"/>
              </w:rPr>
              <w:t>4.</w:t>
            </w:r>
          </w:p>
        </w:tc>
        <w:tc>
          <w:tcPr>
            <w:tcW w:w="3799" w:type="dxa"/>
            <w:shd w:val="clear" w:color="auto" w:fill="auto"/>
          </w:tcPr>
          <w:p w:rsidR="002D10A2" w:rsidRDefault="002D10A2" w:rsidP="000A57AC">
            <w:pPr>
              <w:autoSpaceDE w:val="0"/>
              <w:adjustRightInd w:val="0"/>
              <w:ind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работников муниципальных учреждений культуры находящихся на территории сельских поселений получивших </w:t>
            </w:r>
            <w:proofErr w:type="spellStart"/>
            <w:r>
              <w:rPr>
                <w:sz w:val="24"/>
                <w:szCs w:val="24"/>
              </w:rPr>
              <w:t>грантовую</w:t>
            </w:r>
            <w:proofErr w:type="spellEnd"/>
            <w:r>
              <w:rPr>
                <w:sz w:val="24"/>
                <w:szCs w:val="24"/>
              </w:rPr>
              <w:t xml:space="preserve"> поддержку.</w:t>
            </w:r>
          </w:p>
        </w:tc>
        <w:tc>
          <w:tcPr>
            <w:tcW w:w="1134" w:type="dxa"/>
            <w:shd w:val="clear" w:color="auto" w:fill="auto"/>
          </w:tcPr>
          <w:p w:rsidR="002D10A2" w:rsidRPr="00041A89" w:rsidRDefault="002D10A2" w:rsidP="00492ABF">
            <w:pPr>
              <w:autoSpaceDE w:val="0"/>
              <w:adjustRightInd w:val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041A89">
              <w:rPr>
                <w:rFonts w:eastAsia="Calibri"/>
                <w:bCs/>
                <w:iCs/>
                <w:sz w:val="24"/>
                <w:szCs w:val="24"/>
              </w:rPr>
              <w:t>чел.</w:t>
            </w:r>
          </w:p>
        </w:tc>
        <w:tc>
          <w:tcPr>
            <w:tcW w:w="1417" w:type="dxa"/>
            <w:shd w:val="clear" w:color="auto" w:fill="auto"/>
          </w:tcPr>
          <w:p w:rsidR="002D10A2" w:rsidRPr="00041A89" w:rsidRDefault="002D10A2" w:rsidP="002D10A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D10A2" w:rsidRPr="00041A89" w:rsidRDefault="002D10A2" w:rsidP="002D10A2">
            <w:pPr>
              <w:autoSpaceDE w:val="0"/>
              <w:adjustRightInd w:val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041A89">
              <w:rPr>
                <w:rFonts w:eastAsia="Calibri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D10A2" w:rsidRPr="00041A89" w:rsidRDefault="002D10A2" w:rsidP="002D10A2">
            <w:pPr>
              <w:autoSpaceDE w:val="0"/>
              <w:adjustRightInd w:val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>
              <w:rPr>
                <w:rFonts w:eastAsia="Calibri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21" w:type="dxa"/>
            <w:shd w:val="clear" w:color="auto" w:fill="auto"/>
          </w:tcPr>
          <w:p w:rsidR="002D10A2" w:rsidRPr="00041A89" w:rsidRDefault="002D10A2" w:rsidP="00492ABF">
            <w:pPr>
              <w:autoSpaceDE w:val="0"/>
              <w:adjustRightInd w:val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>
              <w:rPr>
                <w:rFonts w:eastAsia="Calibri"/>
                <w:bCs/>
                <w:iCs/>
                <w:sz w:val="24"/>
                <w:szCs w:val="24"/>
              </w:rPr>
              <w:t>1</w:t>
            </w:r>
          </w:p>
        </w:tc>
      </w:tr>
      <w:tr w:rsidR="002D10A2" w:rsidRPr="005E1D63" w:rsidTr="000A21FF">
        <w:trPr>
          <w:trHeight w:val="545"/>
        </w:trPr>
        <w:tc>
          <w:tcPr>
            <w:tcW w:w="567" w:type="dxa"/>
            <w:shd w:val="clear" w:color="auto" w:fill="auto"/>
          </w:tcPr>
          <w:p w:rsidR="002D10A2" w:rsidRPr="00613A6E" w:rsidRDefault="002D10A2" w:rsidP="00AD3B53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613A6E">
              <w:rPr>
                <w:rFonts w:eastAsia="Calibri"/>
                <w:bCs/>
                <w:sz w:val="24"/>
                <w:szCs w:val="24"/>
              </w:rPr>
              <w:t>5.</w:t>
            </w:r>
          </w:p>
        </w:tc>
        <w:tc>
          <w:tcPr>
            <w:tcW w:w="3799" w:type="dxa"/>
            <w:shd w:val="clear" w:color="auto" w:fill="auto"/>
          </w:tcPr>
          <w:p w:rsidR="002D10A2" w:rsidRPr="00041A89" w:rsidRDefault="002D10A2" w:rsidP="00AD3B53">
            <w:pPr>
              <w:autoSpaceDE w:val="0"/>
              <w:adjustRightInd w:val="0"/>
              <w:ind w:right="-104"/>
              <w:rPr>
                <w:iCs/>
                <w:sz w:val="24"/>
                <w:szCs w:val="24"/>
              </w:rPr>
            </w:pPr>
            <w:r w:rsidRPr="00041A89">
              <w:rPr>
                <w:iCs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134" w:type="dxa"/>
            <w:shd w:val="clear" w:color="auto" w:fill="auto"/>
          </w:tcPr>
          <w:p w:rsidR="002D10A2" w:rsidRPr="00041A89" w:rsidRDefault="002D10A2" w:rsidP="00AD3B53">
            <w:pPr>
              <w:autoSpaceDE w:val="0"/>
              <w:adjustRightInd w:val="0"/>
              <w:jc w:val="center"/>
              <w:rPr>
                <w:bCs/>
                <w:spacing w:val="-2"/>
                <w:sz w:val="24"/>
                <w:szCs w:val="24"/>
                <w:lang w:eastAsia="en-US"/>
              </w:rPr>
            </w:pPr>
            <w:r w:rsidRPr="00041A89">
              <w:rPr>
                <w:bCs/>
                <w:spacing w:val="-2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1417" w:type="dxa"/>
            <w:shd w:val="clear" w:color="auto" w:fill="auto"/>
          </w:tcPr>
          <w:p w:rsidR="002D10A2" w:rsidRPr="00041A89" w:rsidRDefault="002D10A2" w:rsidP="002D10A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3110</w:t>
            </w:r>
          </w:p>
        </w:tc>
        <w:tc>
          <w:tcPr>
            <w:tcW w:w="1134" w:type="dxa"/>
            <w:shd w:val="clear" w:color="auto" w:fill="auto"/>
          </w:tcPr>
          <w:p w:rsidR="002D10A2" w:rsidRPr="00041A89" w:rsidRDefault="002D10A2" w:rsidP="002D10A2">
            <w:pPr>
              <w:autoSpaceDE w:val="0"/>
              <w:adjustRightInd w:val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>
              <w:rPr>
                <w:rFonts w:eastAsia="Calibri"/>
                <w:bCs/>
                <w:iCs/>
                <w:sz w:val="24"/>
                <w:szCs w:val="24"/>
              </w:rPr>
              <w:t>3110</w:t>
            </w:r>
          </w:p>
        </w:tc>
        <w:tc>
          <w:tcPr>
            <w:tcW w:w="1134" w:type="dxa"/>
            <w:shd w:val="clear" w:color="auto" w:fill="auto"/>
          </w:tcPr>
          <w:p w:rsidR="002D10A2" w:rsidRPr="00041A89" w:rsidRDefault="002D10A2" w:rsidP="002D10A2">
            <w:pPr>
              <w:autoSpaceDE w:val="0"/>
              <w:adjustRightInd w:val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>
              <w:rPr>
                <w:rFonts w:eastAsia="Calibri"/>
                <w:bCs/>
                <w:iCs/>
                <w:sz w:val="24"/>
                <w:szCs w:val="24"/>
              </w:rPr>
              <w:t>3110</w:t>
            </w:r>
          </w:p>
        </w:tc>
        <w:tc>
          <w:tcPr>
            <w:tcW w:w="1021" w:type="dxa"/>
            <w:shd w:val="clear" w:color="auto" w:fill="auto"/>
          </w:tcPr>
          <w:p w:rsidR="002D10A2" w:rsidRPr="00041A89" w:rsidRDefault="002D10A2" w:rsidP="00AD3B53">
            <w:pPr>
              <w:autoSpaceDE w:val="0"/>
              <w:adjustRightInd w:val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>
              <w:rPr>
                <w:rFonts w:eastAsia="Calibri"/>
                <w:bCs/>
                <w:iCs/>
                <w:sz w:val="24"/>
                <w:szCs w:val="24"/>
              </w:rPr>
              <w:t>3110</w:t>
            </w:r>
          </w:p>
        </w:tc>
      </w:tr>
      <w:tr w:rsidR="002D10A2" w:rsidRPr="005E1D63" w:rsidTr="000A21FF">
        <w:trPr>
          <w:trHeight w:val="567"/>
        </w:trPr>
        <w:tc>
          <w:tcPr>
            <w:tcW w:w="567" w:type="dxa"/>
            <w:shd w:val="clear" w:color="auto" w:fill="auto"/>
          </w:tcPr>
          <w:p w:rsidR="002D10A2" w:rsidRPr="00041A89" w:rsidRDefault="002D10A2" w:rsidP="00AD3B53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041A89">
              <w:rPr>
                <w:rFonts w:eastAsia="Calibri"/>
                <w:bCs/>
                <w:sz w:val="24"/>
                <w:szCs w:val="24"/>
              </w:rPr>
              <w:t>6.</w:t>
            </w:r>
          </w:p>
        </w:tc>
        <w:tc>
          <w:tcPr>
            <w:tcW w:w="3799" w:type="dxa"/>
            <w:shd w:val="clear" w:color="auto" w:fill="auto"/>
          </w:tcPr>
          <w:p w:rsidR="002D10A2" w:rsidRPr="00041A89" w:rsidRDefault="002D10A2" w:rsidP="00AD3B53">
            <w:pPr>
              <w:pStyle w:val="Default"/>
              <w:widowControl w:val="0"/>
              <w:rPr>
                <w:rFonts w:eastAsia="Calibri"/>
                <w:bCs/>
                <w:color w:val="auto"/>
              </w:rPr>
            </w:pPr>
            <w:r w:rsidRPr="00041A89">
              <w:rPr>
                <w:iCs/>
                <w:color w:val="auto"/>
              </w:rPr>
              <w:t xml:space="preserve">Число граждан, вовлеченных в работу клубных формирований и формирований самодеятельного народного творчества </w:t>
            </w:r>
          </w:p>
        </w:tc>
        <w:tc>
          <w:tcPr>
            <w:tcW w:w="1134" w:type="dxa"/>
            <w:shd w:val="clear" w:color="auto" w:fill="auto"/>
          </w:tcPr>
          <w:p w:rsidR="002D10A2" w:rsidRPr="00041A89" w:rsidRDefault="002D10A2" w:rsidP="00AD3B53">
            <w:pPr>
              <w:autoSpaceDE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041A89">
              <w:rPr>
                <w:sz w:val="24"/>
                <w:szCs w:val="24"/>
              </w:rPr>
              <w:t>чел.</w:t>
            </w:r>
          </w:p>
        </w:tc>
        <w:tc>
          <w:tcPr>
            <w:tcW w:w="1417" w:type="dxa"/>
            <w:shd w:val="clear" w:color="auto" w:fill="auto"/>
          </w:tcPr>
          <w:p w:rsidR="002D10A2" w:rsidRPr="00041A89" w:rsidRDefault="002D10A2" w:rsidP="002D10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1620</w:t>
            </w:r>
          </w:p>
        </w:tc>
        <w:tc>
          <w:tcPr>
            <w:tcW w:w="1134" w:type="dxa"/>
            <w:shd w:val="clear" w:color="auto" w:fill="auto"/>
          </w:tcPr>
          <w:p w:rsidR="002D10A2" w:rsidRPr="00041A89" w:rsidRDefault="002D10A2" w:rsidP="002D10A2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1620</w:t>
            </w:r>
          </w:p>
        </w:tc>
        <w:tc>
          <w:tcPr>
            <w:tcW w:w="1134" w:type="dxa"/>
            <w:shd w:val="clear" w:color="auto" w:fill="auto"/>
          </w:tcPr>
          <w:p w:rsidR="002D10A2" w:rsidRPr="00041A89" w:rsidRDefault="002D10A2" w:rsidP="002D10A2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1620</w:t>
            </w:r>
          </w:p>
        </w:tc>
        <w:tc>
          <w:tcPr>
            <w:tcW w:w="1021" w:type="dxa"/>
            <w:shd w:val="clear" w:color="auto" w:fill="auto"/>
          </w:tcPr>
          <w:p w:rsidR="002D10A2" w:rsidRPr="00041A89" w:rsidRDefault="002D10A2" w:rsidP="00AD3B53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1620</w:t>
            </w:r>
          </w:p>
        </w:tc>
      </w:tr>
      <w:tr w:rsidR="002D10A2" w:rsidRPr="005E1D63" w:rsidTr="000A21FF">
        <w:trPr>
          <w:trHeight w:val="412"/>
        </w:trPr>
        <w:tc>
          <w:tcPr>
            <w:tcW w:w="567" w:type="dxa"/>
            <w:shd w:val="clear" w:color="auto" w:fill="auto"/>
          </w:tcPr>
          <w:p w:rsidR="002D10A2" w:rsidRPr="00613A6E" w:rsidRDefault="002D10A2" w:rsidP="00AD3B53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613A6E">
              <w:rPr>
                <w:rFonts w:eastAsia="Calibri"/>
                <w:bCs/>
                <w:sz w:val="24"/>
                <w:szCs w:val="24"/>
              </w:rPr>
              <w:t>7.</w:t>
            </w:r>
          </w:p>
        </w:tc>
        <w:tc>
          <w:tcPr>
            <w:tcW w:w="3799" w:type="dxa"/>
            <w:shd w:val="clear" w:color="auto" w:fill="auto"/>
          </w:tcPr>
          <w:p w:rsidR="002D10A2" w:rsidRPr="00041A89" w:rsidRDefault="002D10A2" w:rsidP="00AD3B53">
            <w:pPr>
              <w:autoSpaceDE w:val="0"/>
              <w:adjustRightInd w:val="0"/>
              <w:rPr>
                <w:sz w:val="24"/>
                <w:szCs w:val="24"/>
              </w:rPr>
            </w:pPr>
            <w:r w:rsidRPr="00041A89">
              <w:rPr>
                <w:sz w:val="24"/>
                <w:szCs w:val="24"/>
              </w:rPr>
              <w:t>Количество зарегистрированных пользователей</w:t>
            </w:r>
          </w:p>
        </w:tc>
        <w:tc>
          <w:tcPr>
            <w:tcW w:w="1134" w:type="dxa"/>
            <w:shd w:val="clear" w:color="auto" w:fill="auto"/>
          </w:tcPr>
          <w:p w:rsidR="002D10A2" w:rsidRPr="00041A89" w:rsidRDefault="002D10A2" w:rsidP="00AD3B53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41A89">
              <w:rPr>
                <w:bCs/>
                <w:spacing w:val="-2"/>
                <w:sz w:val="24"/>
                <w:szCs w:val="24"/>
              </w:rPr>
              <w:t>чел.</w:t>
            </w:r>
          </w:p>
        </w:tc>
        <w:tc>
          <w:tcPr>
            <w:tcW w:w="1417" w:type="dxa"/>
            <w:shd w:val="clear" w:color="auto" w:fill="auto"/>
          </w:tcPr>
          <w:p w:rsidR="002D10A2" w:rsidRPr="00041A89" w:rsidRDefault="002D10A2" w:rsidP="002D10A2">
            <w:pPr>
              <w:jc w:val="center"/>
              <w:rPr>
                <w:bCs/>
                <w:sz w:val="24"/>
                <w:szCs w:val="24"/>
              </w:rPr>
            </w:pPr>
            <w:r w:rsidRPr="00041A89">
              <w:rPr>
                <w:bCs/>
                <w:sz w:val="24"/>
                <w:szCs w:val="24"/>
              </w:rPr>
              <w:t>1848</w:t>
            </w: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2D10A2" w:rsidRPr="00041A89" w:rsidRDefault="002D10A2" w:rsidP="002D10A2">
            <w:pPr>
              <w:jc w:val="center"/>
              <w:rPr>
                <w:bCs/>
                <w:sz w:val="24"/>
                <w:szCs w:val="24"/>
              </w:rPr>
            </w:pPr>
            <w:r w:rsidRPr="00041A89">
              <w:rPr>
                <w:bCs/>
                <w:sz w:val="24"/>
                <w:szCs w:val="24"/>
              </w:rPr>
              <w:t>1848</w:t>
            </w: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2D10A2" w:rsidRPr="00041A89" w:rsidRDefault="002D10A2" w:rsidP="002D10A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18485</w:t>
            </w:r>
          </w:p>
        </w:tc>
        <w:tc>
          <w:tcPr>
            <w:tcW w:w="1021" w:type="dxa"/>
            <w:shd w:val="clear" w:color="auto" w:fill="auto"/>
          </w:tcPr>
          <w:p w:rsidR="002D10A2" w:rsidRPr="00041A89" w:rsidRDefault="002D10A2" w:rsidP="00041A8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18485</w:t>
            </w:r>
          </w:p>
        </w:tc>
      </w:tr>
      <w:tr w:rsidR="002D10A2" w:rsidRPr="005E1D63" w:rsidTr="000A21FF">
        <w:trPr>
          <w:trHeight w:val="412"/>
        </w:trPr>
        <w:tc>
          <w:tcPr>
            <w:tcW w:w="567" w:type="dxa"/>
            <w:shd w:val="clear" w:color="auto" w:fill="auto"/>
          </w:tcPr>
          <w:p w:rsidR="002D10A2" w:rsidRPr="00613A6E" w:rsidRDefault="002D10A2" w:rsidP="0021420D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8</w:t>
            </w:r>
          </w:p>
        </w:tc>
        <w:tc>
          <w:tcPr>
            <w:tcW w:w="3799" w:type="dxa"/>
            <w:shd w:val="clear" w:color="auto" w:fill="auto"/>
          </w:tcPr>
          <w:p w:rsidR="002D10A2" w:rsidRPr="00041A89" w:rsidRDefault="002D10A2" w:rsidP="0021420D">
            <w:pPr>
              <w:widowControl/>
              <w:suppressAutoHyphens w:val="0"/>
              <w:autoSpaceDE w:val="0"/>
              <w:adjustRightInd w:val="0"/>
              <w:textAlignment w:val="auto"/>
              <w:rPr>
                <w:bCs/>
                <w:sz w:val="24"/>
                <w:szCs w:val="24"/>
              </w:rPr>
            </w:pPr>
            <w:r w:rsidRPr="00041A89">
              <w:rPr>
                <w:sz w:val="24"/>
                <w:szCs w:val="24"/>
              </w:rPr>
              <w:t xml:space="preserve">Количество выданных библиотечных фондов во временное пользование </w:t>
            </w:r>
          </w:p>
        </w:tc>
        <w:tc>
          <w:tcPr>
            <w:tcW w:w="1134" w:type="dxa"/>
            <w:shd w:val="clear" w:color="auto" w:fill="auto"/>
          </w:tcPr>
          <w:p w:rsidR="002D10A2" w:rsidRPr="00041A89" w:rsidRDefault="002D10A2" w:rsidP="0021420D">
            <w:pPr>
              <w:autoSpaceDE w:val="0"/>
              <w:adjustRightInd w:val="0"/>
              <w:jc w:val="center"/>
              <w:rPr>
                <w:bCs/>
                <w:spacing w:val="-2"/>
                <w:sz w:val="24"/>
                <w:szCs w:val="24"/>
              </w:rPr>
            </w:pPr>
            <w:r w:rsidRPr="00041A89">
              <w:rPr>
                <w:bCs/>
                <w:spacing w:val="-2"/>
                <w:sz w:val="24"/>
                <w:szCs w:val="24"/>
              </w:rPr>
              <w:t>экз.</w:t>
            </w:r>
          </w:p>
          <w:p w:rsidR="002D10A2" w:rsidRPr="00041A89" w:rsidRDefault="002D10A2" w:rsidP="0021420D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D10A2" w:rsidRPr="00041A89" w:rsidRDefault="002D10A2" w:rsidP="002D10A2">
            <w:pPr>
              <w:jc w:val="center"/>
              <w:rPr>
                <w:sz w:val="24"/>
                <w:szCs w:val="24"/>
              </w:rPr>
            </w:pPr>
          </w:p>
          <w:p w:rsidR="002D10A2" w:rsidRPr="00041A89" w:rsidRDefault="002D10A2" w:rsidP="002D10A2">
            <w:pPr>
              <w:jc w:val="center"/>
              <w:rPr>
                <w:sz w:val="24"/>
                <w:szCs w:val="24"/>
              </w:rPr>
            </w:pPr>
            <w:r w:rsidRPr="00041A89">
              <w:rPr>
                <w:sz w:val="24"/>
                <w:szCs w:val="24"/>
              </w:rPr>
              <w:t>33396</w:t>
            </w:r>
            <w:r>
              <w:rPr>
                <w:sz w:val="24"/>
                <w:szCs w:val="24"/>
              </w:rPr>
              <w:t>5</w:t>
            </w:r>
          </w:p>
          <w:p w:rsidR="002D10A2" w:rsidRPr="00041A89" w:rsidRDefault="002D10A2" w:rsidP="002D10A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D10A2" w:rsidRPr="00041A89" w:rsidRDefault="002D10A2" w:rsidP="002D10A2">
            <w:pPr>
              <w:jc w:val="center"/>
              <w:rPr>
                <w:sz w:val="24"/>
                <w:szCs w:val="24"/>
              </w:rPr>
            </w:pPr>
          </w:p>
          <w:p w:rsidR="002D10A2" w:rsidRPr="00041A89" w:rsidRDefault="002D10A2" w:rsidP="002D10A2">
            <w:pPr>
              <w:jc w:val="center"/>
              <w:rPr>
                <w:sz w:val="24"/>
                <w:szCs w:val="24"/>
              </w:rPr>
            </w:pPr>
            <w:r w:rsidRPr="00041A89">
              <w:rPr>
                <w:sz w:val="24"/>
                <w:szCs w:val="24"/>
              </w:rPr>
              <w:t>33396</w:t>
            </w:r>
            <w:r>
              <w:rPr>
                <w:sz w:val="24"/>
                <w:szCs w:val="24"/>
              </w:rPr>
              <w:t>5</w:t>
            </w:r>
          </w:p>
          <w:p w:rsidR="002D10A2" w:rsidRPr="00041A89" w:rsidRDefault="002D10A2" w:rsidP="002D10A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D10A2" w:rsidRDefault="002D10A2" w:rsidP="002D10A2">
            <w:pPr>
              <w:jc w:val="center"/>
              <w:rPr>
                <w:sz w:val="24"/>
                <w:szCs w:val="24"/>
              </w:rPr>
            </w:pPr>
          </w:p>
          <w:p w:rsidR="002D10A2" w:rsidRPr="00041A89" w:rsidRDefault="002D10A2" w:rsidP="002D10A2">
            <w:pPr>
              <w:jc w:val="center"/>
              <w:rPr>
                <w:sz w:val="24"/>
                <w:szCs w:val="24"/>
              </w:rPr>
            </w:pPr>
            <w:r w:rsidRPr="00041A89">
              <w:rPr>
                <w:sz w:val="24"/>
                <w:szCs w:val="24"/>
              </w:rPr>
              <w:t>33396</w:t>
            </w:r>
            <w:r>
              <w:rPr>
                <w:sz w:val="24"/>
                <w:szCs w:val="24"/>
              </w:rPr>
              <w:t>5</w:t>
            </w:r>
          </w:p>
          <w:p w:rsidR="002D10A2" w:rsidRPr="00041A89" w:rsidRDefault="002D10A2" w:rsidP="002D10A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:rsidR="000B2B3D" w:rsidRDefault="000B2B3D" w:rsidP="0021420D">
            <w:pPr>
              <w:jc w:val="center"/>
              <w:rPr>
                <w:bCs/>
                <w:sz w:val="24"/>
                <w:szCs w:val="24"/>
              </w:rPr>
            </w:pPr>
          </w:p>
          <w:p w:rsidR="002D10A2" w:rsidRPr="00041A89" w:rsidRDefault="000B2B3D" w:rsidP="0021420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333965</w:t>
            </w:r>
          </w:p>
        </w:tc>
      </w:tr>
      <w:tr w:rsidR="002D10A2" w:rsidRPr="005E1D63" w:rsidTr="000A21FF">
        <w:trPr>
          <w:trHeight w:val="4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1420D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613A6E">
              <w:rPr>
                <w:rFonts w:eastAsia="Calibri"/>
                <w:bCs/>
                <w:sz w:val="24"/>
                <w:szCs w:val="24"/>
              </w:rPr>
              <w:t>9.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1420D">
            <w:pPr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граждан</w:t>
            </w:r>
            <w:r w:rsidRPr="00015D23">
              <w:rPr>
                <w:sz w:val="24"/>
                <w:szCs w:val="24"/>
              </w:rPr>
              <w:t xml:space="preserve"> посе</w:t>
            </w:r>
            <w:r>
              <w:rPr>
                <w:sz w:val="24"/>
                <w:szCs w:val="24"/>
              </w:rPr>
              <w:t>тивших</w:t>
            </w:r>
            <w:r w:rsidRPr="00015D23">
              <w:rPr>
                <w:sz w:val="24"/>
                <w:szCs w:val="24"/>
              </w:rPr>
              <w:t xml:space="preserve"> музе</w:t>
            </w:r>
            <w:r>
              <w:rPr>
                <w:sz w:val="24"/>
                <w:szCs w:val="24"/>
              </w:rPr>
              <w:t>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1420D">
            <w:pPr>
              <w:autoSpaceDE w:val="0"/>
              <w:adjustRightInd w:val="0"/>
              <w:jc w:val="center"/>
              <w:rPr>
                <w:bCs/>
                <w:spacing w:val="-2"/>
                <w:sz w:val="24"/>
                <w:szCs w:val="24"/>
              </w:rPr>
            </w:pPr>
            <w:r w:rsidRPr="00613A6E">
              <w:rPr>
                <w:bCs/>
                <w:spacing w:val="-2"/>
                <w:sz w:val="24"/>
                <w:szCs w:val="24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D10A2">
            <w:pPr>
              <w:jc w:val="center"/>
              <w:rPr>
                <w:bCs/>
                <w:sz w:val="24"/>
                <w:szCs w:val="24"/>
              </w:rPr>
            </w:pPr>
            <w:r w:rsidRPr="00613A6E">
              <w:rPr>
                <w:bCs/>
                <w:sz w:val="24"/>
                <w:szCs w:val="24"/>
              </w:rPr>
              <w:t>65</w:t>
            </w:r>
            <w:r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D10A2">
            <w:pPr>
              <w:jc w:val="center"/>
              <w:rPr>
                <w:bCs/>
                <w:sz w:val="24"/>
                <w:szCs w:val="24"/>
              </w:rPr>
            </w:pPr>
            <w:r w:rsidRPr="00613A6E">
              <w:rPr>
                <w:bCs/>
                <w:sz w:val="24"/>
                <w:szCs w:val="24"/>
              </w:rPr>
              <w:t>65</w:t>
            </w:r>
            <w:r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D10A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6525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0A2" w:rsidRPr="00613A6E" w:rsidRDefault="000B2B3D" w:rsidP="00A836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6525</w:t>
            </w:r>
          </w:p>
        </w:tc>
      </w:tr>
      <w:tr w:rsidR="002D10A2" w:rsidRPr="009D72B9" w:rsidTr="000A21FF">
        <w:trPr>
          <w:trHeight w:val="3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1420D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613A6E">
              <w:rPr>
                <w:rFonts w:eastAsia="Calibri"/>
                <w:bCs/>
                <w:sz w:val="24"/>
                <w:szCs w:val="24"/>
              </w:rPr>
              <w:t>10.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1420D">
            <w:pPr>
              <w:widowControl/>
              <w:suppressAutoHyphens w:val="0"/>
              <w:autoSpaceDE w:val="0"/>
              <w:adjustRightInd w:val="0"/>
              <w:textAlignment w:val="auto"/>
              <w:rPr>
                <w:bCs/>
                <w:sz w:val="24"/>
                <w:szCs w:val="24"/>
              </w:rPr>
            </w:pPr>
            <w:r w:rsidRPr="00613A6E">
              <w:rPr>
                <w:sz w:val="24"/>
                <w:szCs w:val="24"/>
              </w:rPr>
              <w:t xml:space="preserve">Количество посещений кинотеатров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1420D">
            <w:pPr>
              <w:autoSpaceDE w:val="0"/>
              <w:adjustRightInd w:val="0"/>
              <w:jc w:val="center"/>
              <w:rPr>
                <w:bCs/>
                <w:spacing w:val="-2"/>
                <w:sz w:val="24"/>
                <w:szCs w:val="24"/>
              </w:rPr>
            </w:pPr>
            <w:r w:rsidRPr="00613A6E">
              <w:rPr>
                <w:bCs/>
                <w:spacing w:val="-2"/>
                <w:sz w:val="24"/>
                <w:szCs w:val="24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D10A2">
            <w:pPr>
              <w:jc w:val="center"/>
              <w:rPr>
                <w:bCs/>
                <w:sz w:val="24"/>
                <w:szCs w:val="24"/>
              </w:rPr>
            </w:pPr>
            <w:r w:rsidRPr="00613A6E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360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D10A2">
            <w:pPr>
              <w:jc w:val="center"/>
              <w:rPr>
                <w:bCs/>
                <w:sz w:val="24"/>
                <w:szCs w:val="24"/>
              </w:rPr>
            </w:pPr>
            <w:r w:rsidRPr="00613A6E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360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D10A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2360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613A6E" w:rsidRDefault="000B2B3D" w:rsidP="00A836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2360</w:t>
            </w:r>
          </w:p>
        </w:tc>
      </w:tr>
      <w:tr w:rsidR="002D10A2" w:rsidRPr="009D72B9" w:rsidTr="000A21FF">
        <w:trPr>
          <w:trHeight w:val="51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1420D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613A6E">
              <w:rPr>
                <w:rFonts w:eastAsia="Calibri"/>
                <w:bCs/>
                <w:sz w:val="24"/>
                <w:szCs w:val="24"/>
              </w:rPr>
              <w:t>11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0A2" w:rsidRPr="00A836E4" w:rsidRDefault="002D10A2" w:rsidP="0021420D">
            <w:pPr>
              <w:widowControl/>
              <w:suppressAutoHyphens w:val="0"/>
              <w:autoSpaceDE w:val="0"/>
              <w:adjustRightInd w:val="0"/>
              <w:ind w:right="-79"/>
              <w:textAlignment w:val="auto"/>
              <w:rPr>
                <w:bCs/>
                <w:sz w:val="24"/>
                <w:szCs w:val="24"/>
              </w:rPr>
            </w:pPr>
            <w:r w:rsidRPr="00A836E4">
              <w:rPr>
                <w:sz w:val="24"/>
                <w:szCs w:val="24"/>
              </w:rPr>
              <w:t>Количество обучающихся в образовательных учреждениях в сфере культуры по дополнительным предпрофессиональным, общеобразовательным программам в области искусства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0A2" w:rsidRPr="00A836E4" w:rsidRDefault="002D10A2" w:rsidP="0021420D">
            <w:pPr>
              <w:autoSpaceDE w:val="0"/>
              <w:adjustRightInd w:val="0"/>
              <w:jc w:val="center"/>
              <w:rPr>
                <w:bCs/>
                <w:spacing w:val="-2"/>
                <w:sz w:val="24"/>
                <w:szCs w:val="24"/>
              </w:rPr>
            </w:pPr>
            <w:r w:rsidRPr="00A836E4">
              <w:rPr>
                <w:bCs/>
                <w:spacing w:val="-2"/>
                <w:sz w:val="24"/>
                <w:szCs w:val="24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0A2" w:rsidRPr="00A836E4" w:rsidRDefault="002D10A2" w:rsidP="002D10A2">
            <w:pPr>
              <w:jc w:val="center"/>
              <w:rPr>
                <w:bCs/>
                <w:sz w:val="24"/>
                <w:szCs w:val="24"/>
              </w:rPr>
            </w:pPr>
            <w:r w:rsidRPr="00A836E4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0A2" w:rsidRPr="00A836E4" w:rsidRDefault="002D10A2" w:rsidP="002D10A2">
            <w:pPr>
              <w:jc w:val="center"/>
              <w:rPr>
                <w:bCs/>
                <w:sz w:val="24"/>
                <w:szCs w:val="24"/>
              </w:rPr>
            </w:pPr>
            <w:r w:rsidRPr="00A836E4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0A2" w:rsidRPr="00A836E4" w:rsidRDefault="002D10A2" w:rsidP="002D10A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0A2" w:rsidRPr="00A836E4" w:rsidRDefault="000B2B3D" w:rsidP="0021420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280</w:t>
            </w:r>
          </w:p>
        </w:tc>
      </w:tr>
      <w:tr w:rsidR="002D10A2" w:rsidRPr="00015D23" w:rsidTr="000A21FF">
        <w:trPr>
          <w:trHeight w:val="8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1420D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12.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0A2" w:rsidRPr="00A836E4" w:rsidRDefault="002D10A2" w:rsidP="0021420D">
            <w:pPr>
              <w:widowControl/>
              <w:suppressAutoHyphens w:val="0"/>
              <w:autoSpaceDE w:val="0"/>
              <w:adjustRightInd w:val="0"/>
              <w:textAlignment w:val="auto"/>
              <w:rPr>
                <w:sz w:val="24"/>
                <w:szCs w:val="24"/>
              </w:rPr>
            </w:pPr>
            <w:r w:rsidRPr="00A836E4">
              <w:rPr>
                <w:sz w:val="24"/>
                <w:szCs w:val="24"/>
              </w:rPr>
              <w:t>Количество организованных и проведенных физкультурных и спортивных мероприятий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0A2" w:rsidRPr="00A836E4" w:rsidRDefault="002D10A2" w:rsidP="0021420D">
            <w:pPr>
              <w:autoSpaceDE w:val="0"/>
              <w:adjustRightInd w:val="0"/>
              <w:jc w:val="center"/>
              <w:rPr>
                <w:bCs/>
                <w:spacing w:val="-2"/>
                <w:sz w:val="24"/>
                <w:szCs w:val="24"/>
              </w:rPr>
            </w:pPr>
            <w:r w:rsidRPr="00A836E4">
              <w:rPr>
                <w:bCs/>
                <w:spacing w:val="-2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0A2" w:rsidRPr="00A836E4" w:rsidRDefault="002D10A2" w:rsidP="002D10A2">
            <w:pPr>
              <w:jc w:val="center"/>
              <w:rPr>
                <w:bCs/>
                <w:sz w:val="24"/>
                <w:szCs w:val="24"/>
              </w:rPr>
            </w:pPr>
            <w:r w:rsidRPr="00A836E4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0A2" w:rsidRPr="00A836E4" w:rsidRDefault="002D10A2" w:rsidP="002D10A2">
            <w:pPr>
              <w:jc w:val="center"/>
              <w:rPr>
                <w:bCs/>
                <w:sz w:val="24"/>
                <w:szCs w:val="24"/>
              </w:rPr>
            </w:pPr>
            <w:r w:rsidRPr="00A836E4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0A2" w:rsidRPr="00A836E4" w:rsidRDefault="002D10A2" w:rsidP="002D10A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0A2" w:rsidRPr="00A836E4" w:rsidRDefault="000B2B3D" w:rsidP="0021420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</w:p>
        </w:tc>
      </w:tr>
      <w:tr w:rsidR="002D10A2" w:rsidRPr="00015D23" w:rsidTr="000A21FF">
        <w:trPr>
          <w:trHeight w:val="4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1420D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13.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A836E4" w:rsidRDefault="002D10A2" w:rsidP="0021420D">
            <w:pPr>
              <w:widowControl/>
              <w:suppressAutoHyphens w:val="0"/>
              <w:autoSpaceDE w:val="0"/>
              <w:adjustRightInd w:val="0"/>
              <w:textAlignment w:val="auto"/>
              <w:rPr>
                <w:sz w:val="24"/>
                <w:szCs w:val="24"/>
              </w:rPr>
            </w:pPr>
            <w:r w:rsidRPr="00A836E4">
              <w:rPr>
                <w:sz w:val="24"/>
                <w:szCs w:val="24"/>
              </w:rPr>
              <w:t>Количество спортсменов, принявших участие в соревнованиях различного уровня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A836E4" w:rsidRDefault="002D10A2" w:rsidP="0021420D">
            <w:pPr>
              <w:autoSpaceDE w:val="0"/>
              <w:adjustRightInd w:val="0"/>
              <w:jc w:val="center"/>
              <w:rPr>
                <w:bCs/>
                <w:spacing w:val="-2"/>
                <w:sz w:val="24"/>
                <w:szCs w:val="24"/>
              </w:rPr>
            </w:pPr>
            <w:r w:rsidRPr="00A836E4">
              <w:rPr>
                <w:bCs/>
                <w:spacing w:val="-2"/>
                <w:sz w:val="24"/>
                <w:szCs w:val="24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D10A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D10A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D10A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613A6E" w:rsidRDefault="000B2B3D" w:rsidP="0037375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</w:t>
            </w:r>
          </w:p>
        </w:tc>
      </w:tr>
      <w:tr w:rsidR="002D10A2" w:rsidRPr="009D72B9" w:rsidTr="000A21FF">
        <w:trPr>
          <w:trHeight w:val="7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1420D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14.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1420D">
            <w:pPr>
              <w:widowControl/>
              <w:suppressAutoHyphens w:val="0"/>
              <w:autoSpaceDE w:val="0"/>
              <w:adjustRightInd w:val="0"/>
              <w:textAlignment w:val="auto"/>
              <w:rPr>
                <w:sz w:val="24"/>
                <w:szCs w:val="24"/>
              </w:rPr>
            </w:pPr>
            <w:r w:rsidRPr="00613A6E">
              <w:rPr>
                <w:sz w:val="24"/>
                <w:szCs w:val="24"/>
              </w:rPr>
              <w:t>Количество рабочих мест специалистов учреждений культуры, обеспеченных доступом к сети «Интернет»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1420D">
            <w:pPr>
              <w:autoSpaceDE w:val="0"/>
              <w:adjustRightInd w:val="0"/>
              <w:jc w:val="center"/>
              <w:rPr>
                <w:bCs/>
                <w:spacing w:val="-2"/>
                <w:sz w:val="24"/>
                <w:szCs w:val="24"/>
              </w:rPr>
            </w:pPr>
            <w:r w:rsidRPr="00613A6E">
              <w:rPr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D10A2">
            <w:pPr>
              <w:jc w:val="center"/>
              <w:rPr>
                <w:bCs/>
                <w:sz w:val="24"/>
                <w:szCs w:val="24"/>
              </w:rPr>
            </w:pPr>
            <w:r w:rsidRPr="00613A6E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D10A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D10A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613A6E" w:rsidRDefault="000B2B3D" w:rsidP="00A836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</w:tr>
      <w:tr w:rsidR="002D10A2" w:rsidRPr="009D72B9" w:rsidTr="000A21FF">
        <w:trPr>
          <w:trHeight w:val="7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1420D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15.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1420D">
            <w:pPr>
              <w:widowControl/>
              <w:suppressAutoHyphens w:val="0"/>
              <w:autoSpaceDE w:val="0"/>
              <w:adjustRightInd w:val="0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Pr="008A1731">
              <w:rPr>
                <w:sz w:val="24"/>
                <w:szCs w:val="24"/>
              </w:rPr>
              <w:t>педагогических работников образовательных организаций</w:t>
            </w:r>
            <w:r>
              <w:rPr>
                <w:sz w:val="24"/>
                <w:szCs w:val="24"/>
              </w:rPr>
              <w:t xml:space="preserve">, получающих меры  социальной поддержки по </w:t>
            </w:r>
            <w:r>
              <w:rPr>
                <w:sz w:val="24"/>
                <w:szCs w:val="24"/>
              </w:rPr>
              <w:lastRenderedPageBreak/>
              <w:t xml:space="preserve">предоставлению компенсации расходов на оплату жилых помещений, </w:t>
            </w:r>
            <w:r w:rsidRPr="008A1731">
              <w:rPr>
                <w:sz w:val="24"/>
                <w:szCs w:val="24"/>
              </w:rPr>
              <w:t>отопления и освещения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1420D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D10A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D10A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D10A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613A6E" w:rsidRDefault="000B2B3D" w:rsidP="0021420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</w:tr>
      <w:tr w:rsidR="002D10A2" w:rsidRPr="009D72B9" w:rsidTr="000A21FF">
        <w:trPr>
          <w:trHeight w:val="7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1420D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613A6E">
              <w:rPr>
                <w:rFonts w:eastAsia="Calibri"/>
                <w:bCs/>
                <w:sz w:val="24"/>
                <w:szCs w:val="24"/>
              </w:rPr>
              <w:lastRenderedPageBreak/>
              <w:t>.</w:t>
            </w:r>
            <w:r>
              <w:rPr>
                <w:rFonts w:eastAsia="Calibri"/>
                <w:bCs/>
                <w:sz w:val="24"/>
                <w:szCs w:val="24"/>
              </w:rPr>
              <w:t>16.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E73E53" w:rsidRDefault="002D10A2" w:rsidP="0021420D">
            <w:pPr>
              <w:rPr>
                <w:sz w:val="24"/>
                <w:szCs w:val="24"/>
              </w:rPr>
            </w:pPr>
            <w:r w:rsidRPr="003355BF">
              <w:rPr>
                <w:sz w:val="24"/>
                <w:szCs w:val="24"/>
              </w:rPr>
              <w:t xml:space="preserve">Удовлетворенность </w:t>
            </w:r>
            <w:r>
              <w:rPr>
                <w:sz w:val="24"/>
                <w:szCs w:val="24"/>
              </w:rPr>
              <w:t xml:space="preserve">населения доступностью и качеством оказания услуг в сфере культуры, туризма и спорта путем реализации муниципальной программы </w:t>
            </w:r>
            <w:r w:rsidRPr="00E73E53">
              <w:rPr>
                <w:sz w:val="24"/>
                <w:szCs w:val="24"/>
              </w:rPr>
              <w:t>«Развитие культуры, искусства и спорта в муниципальном образовании</w:t>
            </w:r>
          </w:p>
          <w:p w:rsidR="002D10A2" w:rsidRPr="003355BF" w:rsidRDefault="002D10A2" w:rsidP="0021420D">
            <w:pPr>
              <w:pStyle w:val="Standard"/>
              <w:keepNext/>
              <w:keepLines/>
              <w:spacing w:before="0" w:after="0"/>
              <w:rPr>
                <w:b/>
                <w:bCs/>
                <w:sz w:val="24"/>
                <w:szCs w:val="24"/>
              </w:rPr>
            </w:pPr>
            <w:r w:rsidRPr="00E73E53">
              <w:rPr>
                <w:sz w:val="24"/>
                <w:szCs w:val="24"/>
                <w:lang w:eastAsia="ru-RU"/>
              </w:rPr>
              <w:t>«</w:t>
            </w:r>
            <w:proofErr w:type="spellStart"/>
            <w:r w:rsidRPr="00E73E53">
              <w:rPr>
                <w:sz w:val="24"/>
                <w:szCs w:val="24"/>
                <w:lang w:eastAsia="ru-RU"/>
              </w:rPr>
              <w:t>Духовщинский</w:t>
            </w:r>
            <w:proofErr w:type="spellEnd"/>
            <w:r w:rsidRPr="00E73E53">
              <w:rPr>
                <w:sz w:val="24"/>
                <w:szCs w:val="24"/>
                <w:lang w:eastAsia="ru-RU"/>
              </w:rPr>
              <w:t xml:space="preserve"> </w:t>
            </w:r>
            <w:r w:rsidR="00936731">
              <w:rPr>
                <w:sz w:val="24"/>
                <w:szCs w:val="24"/>
                <w:lang w:eastAsia="ru-RU"/>
              </w:rPr>
              <w:t>муниципальный округ</w:t>
            </w:r>
            <w:r w:rsidRPr="00E73E53">
              <w:rPr>
                <w:sz w:val="24"/>
                <w:szCs w:val="24"/>
                <w:lang w:eastAsia="ru-RU"/>
              </w:rPr>
              <w:t>» Смоленской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Default="002D10A2" w:rsidP="0021420D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Cs/>
                <w:spacing w:val="-2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A836E4" w:rsidRDefault="002D10A2" w:rsidP="002D10A2">
            <w:pPr>
              <w:jc w:val="center"/>
              <w:rPr>
                <w:bCs/>
                <w:sz w:val="24"/>
                <w:szCs w:val="24"/>
              </w:rPr>
            </w:pPr>
            <w:r w:rsidRPr="00A836E4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A836E4" w:rsidRDefault="002D10A2" w:rsidP="002D10A2">
            <w:pPr>
              <w:jc w:val="center"/>
              <w:rPr>
                <w:bCs/>
                <w:sz w:val="24"/>
                <w:szCs w:val="24"/>
              </w:rPr>
            </w:pPr>
            <w:r w:rsidRPr="00A836E4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A836E4" w:rsidRDefault="002D10A2" w:rsidP="002D10A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A836E4" w:rsidRDefault="000B2B3D" w:rsidP="0021420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</w:tr>
      <w:tr w:rsidR="002D10A2" w:rsidRPr="009D72B9" w:rsidTr="000A21FF">
        <w:trPr>
          <w:trHeight w:val="22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1420D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17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3355BF" w:rsidRDefault="002D10A2" w:rsidP="0021420D">
            <w:pPr>
              <w:autoSpaceDE w:val="0"/>
              <w:adjustRightInd w:val="0"/>
              <w:rPr>
                <w:sz w:val="24"/>
                <w:szCs w:val="24"/>
              </w:rPr>
            </w:pPr>
            <w:r w:rsidRPr="003355BF">
              <w:rPr>
                <w:sz w:val="24"/>
                <w:szCs w:val="24"/>
              </w:rPr>
              <w:t>Удовлетворенность деятельностью</w:t>
            </w:r>
            <w:r>
              <w:rPr>
                <w:sz w:val="24"/>
                <w:szCs w:val="24"/>
              </w:rPr>
              <w:t xml:space="preserve"> по бухгалтерскому обслуживанию </w:t>
            </w:r>
            <w:r w:rsidRPr="003355BF">
              <w:rPr>
                <w:sz w:val="24"/>
                <w:szCs w:val="24"/>
              </w:rPr>
              <w:t>муниципального казенного учреждения</w:t>
            </w:r>
          </w:p>
          <w:p w:rsidR="002D10A2" w:rsidRPr="00613A6E" w:rsidRDefault="002D10A2" w:rsidP="0021420D">
            <w:pPr>
              <w:widowControl/>
              <w:suppressAutoHyphens w:val="0"/>
              <w:autoSpaceDE w:val="0"/>
              <w:adjustRightInd w:val="0"/>
              <w:textAlignment w:val="auto"/>
              <w:rPr>
                <w:sz w:val="24"/>
                <w:szCs w:val="24"/>
              </w:rPr>
            </w:pPr>
            <w:r w:rsidRPr="003355BF">
              <w:rPr>
                <w:sz w:val="24"/>
                <w:szCs w:val="24"/>
              </w:rPr>
              <w:t>«Централизованная бухгалтерия муниципальных учреждений культуры, искусства и спорта»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0A2" w:rsidRPr="00613A6E" w:rsidRDefault="002D10A2" w:rsidP="0021420D">
            <w:pPr>
              <w:autoSpaceDE w:val="0"/>
              <w:adjustRightInd w:val="0"/>
              <w:jc w:val="center"/>
              <w:rPr>
                <w:bCs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A2" w:rsidRPr="00DA7AAF" w:rsidRDefault="002D10A2" w:rsidP="002D10A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A7AAF">
              <w:rPr>
                <w:rFonts w:eastAsia="Calibri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A2" w:rsidRPr="00DA7AAF" w:rsidRDefault="002D10A2" w:rsidP="002D10A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A7AAF">
              <w:rPr>
                <w:rFonts w:eastAsia="Calibri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A2" w:rsidRPr="00DA7AAF" w:rsidRDefault="002D10A2" w:rsidP="002D10A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A7AAF">
              <w:rPr>
                <w:rFonts w:eastAsia="Calibri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A2" w:rsidRPr="00DA7AAF" w:rsidRDefault="000B2B3D" w:rsidP="0021420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да</w:t>
            </w:r>
          </w:p>
        </w:tc>
      </w:tr>
      <w:bookmarkEnd w:id="3"/>
    </w:tbl>
    <w:p w:rsidR="00FC1E81" w:rsidRPr="00665D5B" w:rsidRDefault="00FC1E81" w:rsidP="00FC1E81">
      <w:pPr>
        <w:jc w:val="both"/>
        <w:rPr>
          <w:sz w:val="24"/>
          <w:szCs w:val="24"/>
        </w:rPr>
      </w:pPr>
    </w:p>
    <w:p w:rsidR="00FC1E81" w:rsidRPr="005E1D63" w:rsidRDefault="00FC1E81" w:rsidP="00FC1E81">
      <w:pPr>
        <w:jc w:val="center"/>
        <w:rPr>
          <w:b/>
          <w:bCs/>
          <w:sz w:val="28"/>
          <w:szCs w:val="28"/>
        </w:rPr>
      </w:pPr>
      <w:r w:rsidRPr="005E1D63">
        <w:rPr>
          <w:b/>
          <w:bCs/>
          <w:sz w:val="28"/>
          <w:szCs w:val="28"/>
        </w:rPr>
        <w:t>Структура муниципальной программы</w:t>
      </w:r>
    </w:p>
    <w:p w:rsidR="00FC1E81" w:rsidRPr="005E1D63" w:rsidRDefault="00FC1E81" w:rsidP="00FC1E81">
      <w:pPr>
        <w:rPr>
          <w:sz w:val="24"/>
          <w:szCs w:val="24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6"/>
        <w:gridCol w:w="2920"/>
        <w:gridCol w:w="4252"/>
        <w:gridCol w:w="2513"/>
      </w:tblGrid>
      <w:tr w:rsidR="00FC1E81" w:rsidRPr="005E1D63" w:rsidTr="000A7226">
        <w:trPr>
          <w:trHeight w:val="562"/>
        </w:trPr>
        <w:tc>
          <w:tcPr>
            <w:tcW w:w="290" w:type="pct"/>
            <w:shd w:val="clear" w:color="auto" w:fill="auto"/>
            <w:hideMark/>
          </w:tcPr>
          <w:p w:rsidR="00FC1E81" w:rsidRPr="005E1D63" w:rsidRDefault="00FC1E81" w:rsidP="00933469">
            <w:pPr>
              <w:autoSpaceDE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E1D63">
              <w:rPr>
                <w:bCs/>
                <w:sz w:val="24"/>
                <w:szCs w:val="24"/>
              </w:rPr>
              <w:t>№</w:t>
            </w:r>
            <w:r w:rsidRPr="005E1D63">
              <w:rPr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1420" w:type="pct"/>
            <w:shd w:val="clear" w:color="auto" w:fill="auto"/>
            <w:hideMark/>
          </w:tcPr>
          <w:p w:rsidR="00FC1E81" w:rsidRPr="005E1D63" w:rsidRDefault="00FC1E81" w:rsidP="00933469">
            <w:pPr>
              <w:autoSpaceDE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E1D63">
              <w:rPr>
                <w:bCs/>
                <w:sz w:val="24"/>
                <w:szCs w:val="24"/>
              </w:rPr>
              <w:t>Задача структурного элемента</w:t>
            </w:r>
          </w:p>
        </w:tc>
        <w:tc>
          <w:tcPr>
            <w:tcW w:w="2068" w:type="pct"/>
            <w:shd w:val="clear" w:color="auto" w:fill="auto"/>
          </w:tcPr>
          <w:p w:rsidR="00FC1E81" w:rsidRPr="005E1D63" w:rsidRDefault="00FC1E81" w:rsidP="00933469">
            <w:pPr>
              <w:autoSpaceDE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E1D63">
              <w:rPr>
                <w:bCs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222" w:type="pct"/>
            <w:shd w:val="clear" w:color="auto" w:fill="auto"/>
          </w:tcPr>
          <w:p w:rsidR="00FC1E81" w:rsidRPr="005E1D63" w:rsidRDefault="00FC1E81" w:rsidP="00933469">
            <w:pPr>
              <w:autoSpaceDE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E1D63">
              <w:rPr>
                <w:bCs/>
                <w:sz w:val="24"/>
                <w:szCs w:val="24"/>
              </w:rPr>
              <w:t>Связь с показателями</w:t>
            </w:r>
          </w:p>
        </w:tc>
      </w:tr>
    </w:tbl>
    <w:p w:rsidR="00FC1E81" w:rsidRPr="005E1D63" w:rsidRDefault="00FC1E81" w:rsidP="00FC1E81">
      <w:pPr>
        <w:rPr>
          <w:sz w:val="2"/>
          <w:szCs w:val="2"/>
        </w:rPr>
      </w:pPr>
    </w:p>
    <w:tbl>
      <w:tblPr>
        <w:tblW w:w="502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0"/>
        <w:gridCol w:w="239"/>
        <w:gridCol w:w="2585"/>
        <w:gridCol w:w="1338"/>
        <w:gridCol w:w="2589"/>
        <w:gridCol w:w="328"/>
        <w:gridCol w:w="2512"/>
        <w:gridCol w:w="41"/>
      </w:tblGrid>
      <w:tr w:rsidR="00D55D8F" w:rsidRPr="005E1D63" w:rsidTr="000A7226">
        <w:trPr>
          <w:gridAfter w:val="1"/>
          <w:wAfter w:w="20" w:type="pct"/>
          <w:trHeight w:val="170"/>
          <w:tblHeader/>
        </w:trPr>
        <w:tc>
          <w:tcPr>
            <w:tcW w:w="334" w:type="pct"/>
            <w:shd w:val="clear" w:color="auto" w:fill="auto"/>
          </w:tcPr>
          <w:p w:rsidR="00FC1E81" w:rsidRPr="005E1D63" w:rsidRDefault="00FC1E81" w:rsidP="00933469">
            <w:pPr>
              <w:autoSpaceDE w:val="0"/>
              <w:adjustRightInd w:val="0"/>
              <w:jc w:val="center"/>
              <w:rPr>
                <w:b/>
                <w:bCs/>
              </w:rPr>
            </w:pPr>
            <w:bookmarkStart w:id="5" w:name="_Hlk107942528"/>
            <w:r w:rsidRPr="005E1D63">
              <w:rPr>
                <w:bCs/>
              </w:rPr>
              <w:t>1</w:t>
            </w:r>
          </w:p>
        </w:tc>
        <w:tc>
          <w:tcPr>
            <w:tcW w:w="1368" w:type="pct"/>
            <w:gridSpan w:val="2"/>
            <w:shd w:val="clear" w:color="auto" w:fill="auto"/>
          </w:tcPr>
          <w:p w:rsidR="00FC1E81" w:rsidRPr="005E1D63" w:rsidRDefault="00FC1E81" w:rsidP="00933469">
            <w:pPr>
              <w:autoSpaceDE w:val="0"/>
              <w:adjustRightInd w:val="0"/>
              <w:jc w:val="center"/>
              <w:rPr>
                <w:b/>
                <w:bCs/>
              </w:rPr>
            </w:pPr>
            <w:r w:rsidRPr="005E1D63">
              <w:rPr>
                <w:bCs/>
              </w:rPr>
              <w:t>2</w:t>
            </w:r>
          </w:p>
        </w:tc>
        <w:tc>
          <w:tcPr>
            <w:tcW w:w="2061" w:type="pct"/>
            <w:gridSpan w:val="3"/>
            <w:shd w:val="clear" w:color="auto" w:fill="auto"/>
          </w:tcPr>
          <w:p w:rsidR="00FC1E81" w:rsidRPr="005E1D63" w:rsidRDefault="00FC1E81" w:rsidP="00933469">
            <w:pPr>
              <w:autoSpaceDE w:val="0"/>
              <w:adjustRightInd w:val="0"/>
              <w:jc w:val="center"/>
              <w:rPr>
                <w:b/>
                <w:bCs/>
              </w:rPr>
            </w:pPr>
            <w:r w:rsidRPr="005E1D63">
              <w:rPr>
                <w:bCs/>
              </w:rPr>
              <w:t>3</w:t>
            </w:r>
          </w:p>
        </w:tc>
        <w:tc>
          <w:tcPr>
            <w:tcW w:w="1217" w:type="pct"/>
            <w:shd w:val="clear" w:color="auto" w:fill="auto"/>
          </w:tcPr>
          <w:p w:rsidR="00FC1E81" w:rsidRPr="005E1D63" w:rsidRDefault="00FC1E81" w:rsidP="00933469">
            <w:pPr>
              <w:autoSpaceDE w:val="0"/>
              <w:adjustRightInd w:val="0"/>
              <w:jc w:val="center"/>
              <w:rPr>
                <w:b/>
                <w:bCs/>
              </w:rPr>
            </w:pPr>
            <w:r w:rsidRPr="005E1D63">
              <w:rPr>
                <w:bCs/>
              </w:rPr>
              <w:t>4</w:t>
            </w:r>
          </w:p>
        </w:tc>
      </w:tr>
      <w:tr w:rsidR="00092FC1" w:rsidRPr="00DD24B1" w:rsidTr="00492ABF">
        <w:trPr>
          <w:gridAfter w:val="1"/>
          <w:wAfter w:w="20" w:type="pct"/>
          <w:trHeight w:val="448"/>
        </w:trPr>
        <w:tc>
          <w:tcPr>
            <w:tcW w:w="4980" w:type="pct"/>
            <w:gridSpan w:val="7"/>
            <w:vAlign w:val="center"/>
          </w:tcPr>
          <w:p w:rsidR="00092FC1" w:rsidRPr="00DD24B1" w:rsidRDefault="00092FC1" w:rsidP="00B12D82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1. Региональный проект «</w:t>
            </w:r>
            <w:r w:rsidR="00B12D82" w:rsidRPr="00DD24B1">
              <w:rPr>
                <w:sz w:val="24"/>
                <w:szCs w:val="24"/>
              </w:rPr>
              <w:t>Культурная среда</w:t>
            </w:r>
            <w:r w:rsidRPr="00DD24B1">
              <w:rPr>
                <w:sz w:val="24"/>
                <w:szCs w:val="24"/>
              </w:rPr>
              <w:t>»</w:t>
            </w:r>
          </w:p>
        </w:tc>
      </w:tr>
      <w:tr w:rsidR="00AA227F" w:rsidRPr="00DD24B1" w:rsidTr="00492ABF">
        <w:trPr>
          <w:gridAfter w:val="1"/>
          <w:wAfter w:w="20" w:type="pct"/>
          <w:trHeight w:val="448"/>
        </w:trPr>
        <w:tc>
          <w:tcPr>
            <w:tcW w:w="4980" w:type="pct"/>
            <w:gridSpan w:val="7"/>
            <w:vAlign w:val="center"/>
          </w:tcPr>
          <w:p w:rsidR="00AA227F" w:rsidRPr="00DD24B1" w:rsidRDefault="006258AC" w:rsidP="000B2B3D">
            <w:pPr>
              <w:autoSpaceDE w:val="0"/>
              <w:adjustRightInd w:val="0"/>
              <w:jc w:val="both"/>
              <w:rPr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 xml:space="preserve">Ответственный за выполнение комплекса процессных мероприятий – </w:t>
            </w:r>
            <w:r w:rsidRPr="00DD24B1">
              <w:rPr>
                <w:sz w:val="24"/>
                <w:szCs w:val="24"/>
              </w:rPr>
              <w:t xml:space="preserve">начальник Отдела культуры Администрации муниципального образования «Духовщинский </w:t>
            </w:r>
            <w:r w:rsidR="000B2B3D">
              <w:rPr>
                <w:sz w:val="24"/>
                <w:szCs w:val="24"/>
              </w:rPr>
              <w:t>муниципальный округ</w:t>
            </w:r>
            <w:r w:rsidRPr="00DD24B1">
              <w:rPr>
                <w:sz w:val="24"/>
                <w:szCs w:val="24"/>
              </w:rPr>
              <w:t>» Смоленской области Павлова  Наталья Николаевна</w:t>
            </w:r>
            <w:r w:rsidR="0059448E" w:rsidRPr="00DD24B1">
              <w:rPr>
                <w:sz w:val="24"/>
                <w:szCs w:val="24"/>
              </w:rPr>
              <w:t>/ срок реализации - 202</w:t>
            </w:r>
            <w:r w:rsidR="000B2B3D">
              <w:rPr>
                <w:sz w:val="24"/>
                <w:szCs w:val="24"/>
              </w:rPr>
              <w:t>4</w:t>
            </w:r>
            <w:r w:rsidR="0059448E" w:rsidRPr="00DD24B1">
              <w:rPr>
                <w:sz w:val="24"/>
                <w:szCs w:val="24"/>
              </w:rPr>
              <w:t> - 202</w:t>
            </w:r>
            <w:r w:rsidR="000B2B3D">
              <w:rPr>
                <w:sz w:val="24"/>
                <w:szCs w:val="24"/>
              </w:rPr>
              <w:t>7</w:t>
            </w:r>
            <w:r w:rsidR="0059448E" w:rsidRPr="00DD24B1">
              <w:rPr>
                <w:sz w:val="24"/>
                <w:szCs w:val="24"/>
              </w:rPr>
              <w:t xml:space="preserve"> годы</w:t>
            </w:r>
          </w:p>
        </w:tc>
      </w:tr>
      <w:tr w:rsidR="000453CE" w:rsidRPr="00DD24B1" w:rsidTr="000A7226">
        <w:trPr>
          <w:gridAfter w:val="1"/>
          <w:wAfter w:w="20" w:type="pct"/>
          <w:trHeight w:val="302"/>
        </w:trPr>
        <w:tc>
          <w:tcPr>
            <w:tcW w:w="334" w:type="pct"/>
          </w:tcPr>
          <w:p w:rsidR="00092FC1" w:rsidRPr="00DD24B1" w:rsidRDefault="00092FC1" w:rsidP="00933469">
            <w:pPr>
              <w:autoSpaceDE w:val="0"/>
              <w:adjustRightInd w:val="0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1.1.</w:t>
            </w:r>
          </w:p>
        </w:tc>
        <w:tc>
          <w:tcPr>
            <w:tcW w:w="1368" w:type="pct"/>
            <w:gridSpan w:val="2"/>
          </w:tcPr>
          <w:p w:rsidR="00092FC1" w:rsidRPr="00DD24B1" w:rsidRDefault="00B12D82" w:rsidP="00B12D82">
            <w:pPr>
              <w:autoSpaceDE w:val="0"/>
              <w:adjustRightInd w:val="0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Создание и модернизация учреждений культурно-досугового типа в сельской местности, включая капитальный и текущий ремонт зданий, помещений  в соответствии с санитарно-гигиеническими, противопожарными и иными требованиями</w:t>
            </w:r>
          </w:p>
        </w:tc>
        <w:tc>
          <w:tcPr>
            <w:tcW w:w="2061" w:type="pct"/>
            <w:gridSpan w:val="3"/>
          </w:tcPr>
          <w:p w:rsidR="00092FC1" w:rsidRPr="00DD24B1" w:rsidRDefault="00562A4C" w:rsidP="00562A4C">
            <w:pPr>
              <w:autoSpaceDE w:val="0"/>
              <w:adjustRightInd w:val="0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В рамках реализации проекта «Культурная среда»будет осуществляться ремонт (капитальный , текущий) в зданиях, помещениях учреждений культурно-досугового типа, расположенных в сельской местности в соответствии с санитарно-гигиеническими, противопожарными и иными требованиями</w:t>
            </w:r>
          </w:p>
        </w:tc>
        <w:tc>
          <w:tcPr>
            <w:tcW w:w="1217" w:type="pct"/>
          </w:tcPr>
          <w:p w:rsidR="00092FC1" w:rsidRPr="00DD24B1" w:rsidRDefault="00562A4C" w:rsidP="00933469">
            <w:pPr>
              <w:autoSpaceDE w:val="0"/>
              <w:adjustRightInd w:val="0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Количество отремонтированных зданий, помещений в соответствии с санитарно-гигиеническими, противопожарными и иными требованиями</w:t>
            </w:r>
          </w:p>
        </w:tc>
      </w:tr>
      <w:tr w:rsidR="000453CE" w:rsidRPr="00DD24B1" w:rsidTr="000A7226">
        <w:trPr>
          <w:gridAfter w:val="1"/>
          <w:wAfter w:w="20" w:type="pct"/>
          <w:trHeight w:val="264"/>
        </w:trPr>
        <w:tc>
          <w:tcPr>
            <w:tcW w:w="334" w:type="pct"/>
          </w:tcPr>
          <w:p w:rsidR="00092FC1" w:rsidRPr="00DD24B1" w:rsidRDefault="00092FC1" w:rsidP="00933469">
            <w:pPr>
              <w:autoSpaceDE w:val="0"/>
              <w:adjustRightInd w:val="0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1.2.</w:t>
            </w:r>
          </w:p>
        </w:tc>
        <w:tc>
          <w:tcPr>
            <w:tcW w:w="1368" w:type="pct"/>
            <w:gridSpan w:val="2"/>
          </w:tcPr>
          <w:p w:rsidR="00092FC1" w:rsidRPr="00DD24B1" w:rsidRDefault="00562A4C" w:rsidP="00933469">
            <w:pPr>
              <w:autoSpaceDE w:val="0"/>
              <w:adjustRightInd w:val="0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Приобретение инвентаря и оборудования для качественного предоставления услуг населению муниципального образования «</w:t>
            </w:r>
            <w:r w:rsidR="000B2B3D" w:rsidRPr="00DD24B1">
              <w:rPr>
                <w:sz w:val="24"/>
                <w:szCs w:val="24"/>
              </w:rPr>
              <w:t xml:space="preserve">Духовщинский </w:t>
            </w:r>
            <w:r w:rsidR="000B2B3D">
              <w:rPr>
                <w:sz w:val="24"/>
                <w:szCs w:val="24"/>
              </w:rPr>
              <w:t>муниципальный округ</w:t>
            </w:r>
            <w:r w:rsidRPr="00DD24B1">
              <w:rPr>
                <w:sz w:val="24"/>
                <w:szCs w:val="24"/>
              </w:rPr>
              <w:t xml:space="preserve">» </w:t>
            </w:r>
            <w:r w:rsidRPr="00DD24B1">
              <w:rPr>
                <w:sz w:val="24"/>
                <w:szCs w:val="24"/>
              </w:rPr>
              <w:lastRenderedPageBreak/>
              <w:t>Смоленской области</w:t>
            </w:r>
          </w:p>
        </w:tc>
        <w:tc>
          <w:tcPr>
            <w:tcW w:w="2061" w:type="pct"/>
            <w:gridSpan w:val="3"/>
          </w:tcPr>
          <w:p w:rsidR="00092FC1" w:rsidRPr="00DD24B1" w:rsidRDefault="00562A4C" w:rsidP="00933469">
            <w:pPr>
              <w:autoSpaceDE w:val="0"/>
              <w:adjustRightInd w:val="0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lastRenderedPageBreak/>
              <w:t>В рамках реализации проекта «Культурная среда» будет приобретен инвентарь и оборудование для качественного предоставления услуг населению муниципального образования «</w:t>
            </w:r>
            <w:r w:rsidR="000B2B3D" w:rsidRPr="00DD24B1">
              <w:rPr>
                <w:sz w:val="24"/>
                <w:szCs w:val="24"/>
              </w:rPr>
              <w:t xml:space="preserve">Духовщинский </w:t>
            </w:r>
            <w:r w:rsidR="000B2B3D">
              <w:rPr>
                <w:sz w:val="24"/>
                <w:szCs w:val="24"/>
              </w:rPr>
              <w:t>муниципальный округ</w:t>
            </w:r>
            <w:r w:rsidRPr="00DD24B1">
              <w:rPr>
                <w:sz w:val="24"/>
                <w:szCs w:val="24"/>
              </w:rPr>
              <w:t>» Смоленской области</w:t>
            </w:r>
          </w:p>
        </w:tc>
        <w:tc>
          <w:tcPr>
            <w:tcW w:w="1217" w:type="pct"/>
          </w:tcPr>
          <w:p w:rsidR="00092FC1" w:rsidRPr="00DD24B1" w:rsidRDefault="00562A4C" w:rsidP="00933469">
            <w:pPr>
              <w:autoSpaceDE w:val="0"/>
              <w:adjustRightInd w:val="0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Количество приобретенного инвентаря и оборудования для качественного предоставления услуг</w:t>
            </w:r>
          </w:p>
        </w:tc>
      </w:tr>
      <w:tr w:rsidR="00562A4C" w:rsidRPr="00DD24B1" w:rsidTr="00492ABF">
        <w:trPr>
          <w:gridAfter w:val="1"/>
          <w:wAfter w:w="20" w:type="pct"/>
          <w:trHeight w:val="448"/>
        </w:trPr>
        <w:tc>
          <w:tcPr>
            <w:tcW w:w="4980" w:type="pct"/>
            <w:gridSpan w:val="7"/>
            <w:vAlign w:val="center"/>
          </w:tcPr>
          <w:p w:rsidR="00562A4C" w:rsidRPr="00DD24B1" w:rsidRDefault="001C2A5E" w:rsidP="001C2A5E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lastRenderedPageBreak/>
              <w:t>2</w:t>
            </w:r>
            <w:r w:rsidR="00562A4C" w:rsidRPr="00DD24B1">
              <w:rPr>
                <w:sz w:val="24"/>
                <w:szCs w:val="24"/>
              </w:rPr>
              <w:t>. Региональный проект «Творческие люди»</w:t>
            </w:r>
          </w:p>
        </w:tc>
      </w:tr>
      <w:tr w:rsidR="00562A4C" w:rsidRPr="00DD24B1" w:rsidTr="00492ABF">
        <w:trPr>
          <w:gridAfter w:val="1"/>
          <w:wAfter w:w="20" w:type="pct"/>
          <w:trHeight w:val="448"/>
        </w:trPr>
        <w:tc>
          <w:tcPr>
            <w:tcW w:w="4980" w:type="pct"/>
            <w:gridSpan w:val="7"/>
            <w:vAlign w:val="center"/>
          </w:tcPr>
          <w:p w:rsidR="00562A4C" w:rsidRPr="00DD24B1" w:rsidRDefault="00562A4C" w:rsidP="001E4B7C">
            <w:pPr>
              <w:autoSpaceDE w:val="0"/>
              <w:adjustRightInd w:val="0"/>
              <w:jc w:val="both"/>
              <w:rPr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 xml:space="preserve">Ответственный за выполнение комплекса процессных мероприятий – </w:t>
            </w:r>
            <w:r w:rsidRPr="00DD24B1">
              <w:rPr>
                <w:sz w:val="24"/>
                <w:szCs w:val="24"/>
              </w:rPr>
              <w:t>начальник Отдела культуры Администрации муниципального образования «</w:t>
            </w:r>
            <w:r w:rsidR="000B2B3D" w:rsidRPr="00DD24B1">
              <w:rPr>
                <w:sz w:val="24"/>
                <w:szCs w:val="24"/>
              </w:rPr>
              <w:t xml:space="preserve">Духовщинский </w:t>
            </w:r>
            <w:r w:rsidR="000B2B3D">
              <w:rPr>
                <w:sz w:val="24"/>
                <w:szCs w:val="24"/>
              </w:rPr>
              <w:t>муниципальный округ</w:t>
            </w:r>
            <w:r w:rsidRPr="00DD24B1">
              <w:rPr>
                <w:sz w:val="24"/>
                <w:szCs w:val="24"/>
              </w:rPr>
              <w:t>» Смоленской области Павлова  Наталья Николаевна/ срок реализации - 2023 - 202</w:t>
            </w:r>
            <w:r w:rsidR="00DA7AAF" w:rsidRPr="00DD24B1">
              <w:rPr>
                <w:sz w:val="24"/>
                <w:szCs w:val="24"/>
              </w:rPr>
              <w:t>6</w:t>
            </w:r>
            <w:r w:rsidRPr="00DD24B1">
              <w:rPr>
                <w:sz w:val="24"/>
                <w:szCs w:val="24"/>
              </w:rPr>
              <w:t xml:space="preserve"> годы</w:t>
            </w:r>
          </w:p>
        </w:tc>
      </w:tr>
      <w:tr w:rsidR="00562A4C" w:rsidRPr="00DD24B1" w:rsidTr="000A7226">
        <w:trPr>
          <w:gridAfter w:val="1"/>
          <w:wAfter w:w="20" w:type="pct"/>
          <w:trHeight w:val="302"/>
        </w:trPr>
        <w:tc>
          <w:tcPr>
            <w:tcW w:w="334" w:type="pct"/>
          </w:tcPr>
          <w:p w:rsidR="00562A4C" w:rsidRPr="00DD24B1" w:rsidRDefault="001C2A5E" w:rsidP="001C2A5E">
            <w:pPr>
              <w:autoSpaceDE w:val="0"/>
              <w:adjustRightInd w:val="0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2</w:t>
            </w:r>
            <w:r w:rsidR="00562A4C" w:rsidRPr="00DD24B1">
              <w:rPr>
                <w:sz w:val="24"/>
                <w:szCs w:val="24"/>
              </w:rPr>
              <w:t>.1.</w:t>
            </w:r>
          </w:p>
        </w:tc>
        <w:tc>
          <w:tcPr>
            <w:tcW w:w="1368" w:type="pct"/>
            <w:gridSpan w:val="2"/>
          </w:tcPr>
          <w:p w:rsidR="00562A4C" w:rsidRPr="00DD24B1" w:rsidRDefault="00562A4C" w:rsidP="003F3219">
            <w:pPr>
              <w:autoSpaceDE w:val="0"/>
              <w:adjustRightInd w:val="0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Государственная поддержка лучших муниципальных учреждений культуры,</w:t>
            </w:r>
            <w:r w:rsidR="003F3219" w:rsidRPr="00DD24B1">
              <w:rPr>
                <w:sz w:val="24"/>
                <w:szCs w:val="24"/>
              </w:rPr>
              <w:t xml:space="preserve"> находящихся на территории </w:t>
            </w:r>
            <w:r w:rsidRPr="00DD24B1">
              <w:rPr>
                <w:sz w:val="24"/>
                <w:szCs w:val="24"/>
              </w:rPr>
              <w:t>сельск</w:t>
            </w:r>
            <w:r w:rsidR="003F3219" w:rsidRPr="00DD24B1">
              <w:rPr>
                <w:sz w:val="24"/>
                <w:szCs w:val="24"/>
              </w:rPr>
              <w:t>ихпоселений</w:t>
            </w:r>
          </w:p>
        </w:tc>
        <w:tc>
          <w:tcPr>
            <w:tcW w:w="2061" w:type="pct"/>
            <w:gridSpan w:val="3"/>
          </w:tcPr>
          <w:p w:rsidR="00562A4C" w:rsidRPr="00DD24B1" w:rsidRDefault="001E4B7C" w:rsidP="001E4B7C">
            <w:pPr>
              <w:autoSpaceDE w:val="0"/>
              <w:adjustRightInd w:val="0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Реализация проекта «Творческие люди» придаст дополнительный импульс созданию, обновлению культурной инфраструктуры и, как результат, появлению нового, интересного и яркого культурного продукта на территории сельских поселений</w:t>
            </w:r>
          </w:p>
        </w:tc>
        <w:tc>
          <w:tcPr>
            <w:tcW w:w="1217" w:type="pct"/>
          </w:tcPr>
          <w:p w:rsidR="00562A4C" w:rsidRPr="00DD24B1" w:rsidRDefault="001E4B7C" w:rsidP="001E4B7C">
            <w:pPr>
              <w:autoSpaceDE w:val="0"/>
              <w:adjustRightInd w:val="0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 xml:space="preserve">Количество муниципальных учреждений культуры </w:t>
            </w:r>
            <w:r w:rsidR="001C2A5E" w:rsidRPr="00DD24B1">
              <w:rPr>
                <w:sz w:val="24"/>
                <w:szCs w:val="24"/>
              </w:rPr>
              <w:t>находящихся на территории сельских поселений,</w:t>
            </w:r>
            <w:r w:rsidRPr="00DD24B1">
              <w:rPr>
                <w:sz w:val="24"/>
                <w:szCs w:val="24"/>
              </w:rPr>
              <w:t xml:space="preserve"> получивших </w:t>
            </w:r>
            <w:proofErr w:type="spellStart"/>
            <w:r w:rsidRPr="00DD24B1">
              <w:rPr>
                <w:sz w:val="24"/>
                <w:szCs w:val="24"/>
              </w:rPr>
              <w:t>грантовую</w:t>
            </w:r>
            <w:proofErr w:type="spellEnd"/>
            <w:r w:rsidRPr="00DD24B1">
              <w:rPr>
                <w:sz w:val="24"/>
                <w:szCs w:val="24"/>
              </w:rPr>
              <w:t xml:space="preserve"> поддержку</w:t>
            </w:r>
            <w:r w:rsidR="001C2A5E" w:rsidRPr="00DD24B1">
              <w:rPr>
                <w:sz w:val="24"/>
                <w:szCs w:val="24"/>
              </w:rPr>
              <w:t>:</w:t>
            </w:r>
          </w:p>
          <w:p w:rsidR="001C2A5E" w:rsidRPr="00DD24B1" w:rsidRDefault="001C2A5E" w:rsidP="006B1F8E">
            <w:pPr>
              <w:autoSpaceDE w:val="0"/>
              <w:adjustRightInd w:val="0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 xml:space="preserve">Количество работников муниципальных учреждений культуры находящихся на территории сельских поселений получивших </w:t>
            </w:r>
            <w:proofErr w:type="spellStart"/>
            <w:r w:rsidRPr="00DD24B1">
              <w:rPr>
                <w:sz w:val="24"/>
                <w:szCs w:val="24"/>
              </w:rPr>
              <w:t>грантовую</w:t>
            </w:r>
            <w:proofErr w:type="spellEnd"/>
            <w:r w:rsidRPr="00DD24B1">
              <w:rPr>
                <w:sz w:val="24"/>
                <w:szCs w:val="24"/>
              </w:rPr>
              <w:t xml:space="preserve"> поддержку.</w:t>
            </w:r>
          </w:p>
        </w:tc>
      </w:tr>
      <w:tr w:rsidR="00092FC1" w:rsidRPr="00DD24B1" w:rsidTr="00492ABF">
        <w:trPr>
          <w:gridAfter w:val="1"/>
          <w:wAfter w:w="20" w:type="pct"/>
          <w:trHeight w:val="448"/>
        </w:trPr>
        <w:tc>
          <w:tcPr>
            <w:tcW w:w="4980" w:type="pct"/>
            <w:gridSpan w:val="7"/>
            <w:vAlign w:val="center"/>
          </w:tcPr>
          <w:p w:rsidR="00092FC1" w:rsidRPr="00DD24B1" w:rsidRDefault="001C2A5E" w:rsidP="001C2A5E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3</w:t>
            </w:r>
            <w:r w:rsidR="00092FC1" w:rsidRPr="00DD24B1">
              <w:rPr>
                <w:sz w:val="24"/>
                <w:szCs w:val="24"/>
              </w:rPr>
              <w:t>. Ведомственный проект «Наименование» - отсутствует</w:t>
            </w:r>
          </w:p>
        </w:tc>
      </w:tr>
      <w:tr w:rsidR="00AA227F" w:rsidRPr="00DD24B1" w:rsidTr="00492ABF">
        <w:trPr>
          <w:gridAfter w:val="1"/>
          <w:wAfter w:w="20" w:type="pct"/>
          <w:trHeight w:val="448"/>
        </w:trPr>
        <w:tc>
          <w:tcPr>
            <w:tcW w:w="4980" w:type="pct"/>
            <w:gridSpan w:val="7"/>
            <w:vAlign w:val="center"/>
          </w:tcPr>
          <w:p w:rsidR="00AA227F" w:rsidRPr="00DD24B1" w:rsidRDefault="006258AC" w:rsidP="00933469">
            <w:pPr>
              <w:autoSpaceDE w:val="0"/>
              <w:adjustRightInd w:val="0"/>
              <w:jc w:val="both"/>
              <w:rPr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 xml:space="preserve">Ответственный за выполнение комплекса процессных мероприятий – </w:t>
            </w:r>
            <w:r w:rsidRPr="00DD24B1">
              <w:rPr>
                <w:sz w:val="24"/>
                <w:szCs w:val="24"/>
              </w:rPr>
              <w:t>начальник Отдела культуры Администрации муниципального образования «</w:t>
            </w:r>
            <w:r w:rsidR="000B2B3D" w:rsidRPr="00DD24B1">
              <w:rPr>
                <w:sz w:val="24"/>
                <w:szCs w:val="24"/>
              </w:rPr>
              <w:t xml:space="preserve">Духовщинский </w:t>
            </w:r>
            <w:r w:rsidR="000B2B3D">
              <w:rPr>
                <w:sz w:val="24"/>
                <w:szCs w:val="24"/>
              </w:rPr>
              <w:t>муниципальный округ</w:t>
            </w:r>
            <w:r w:rsidRPr="00DD24B1">
              <w:rPr>
                <w:sz w:val="24"/>
                <w:szCs w:val="24"/>
              </w:rPr>
              <w:t>» Смоленской области Павлова  Наталья Николаевна</w:t>
            </w:r>
            <w:r w:rsidR="0059448E" w:rsidRPr="00DD24B1">
              <w:rPr>
                <w:sz w:val="24"/>
                <w:szCs w:val="24"/>
              </w:rPr>
              <w:t>/ срок реализации - 2023 - 202</w:t>
            </w:r>
            <w:r w:rsidR="00DA7AAF" w:rsidRPr="00DD24B1">
              <w:rPr>
                <w:sz w:val="24"/>
                <w:szCs w:val="24"/>
              </w:rPr>
              <w:t>6</w:t>
            </w:r>
            <w:r w:rsidR="0059448E" w:rsidRPr="00DD24B1">
              <w:rPr>
                <w:sz w:val="24"/>
                <w:szCs w:val="24"/>
              </w:rPr>
              <w:t xml:space="preserve"> годы</w:t>
            </w:r>
          </w:p>
        </w:tc>
      </w:tr>
      <w:tr w:rsidR="000453CE" w:rsidRPr="00DD24B1" w:rsidTr="000A7226">
        <w:trPr>
          <w:gridAfter w:val="1"/>
          <w:wAfter w:w="20" w:type="pct"/>
          <w:trHeight w:val="279"/>
        </w:trPr>
        <w:tc>
          <w:tcPr>
            <w:tcW w:w="334" w:type="pct"/>
          </w:tcPr>
          <w:p w:rsidR="00092FC1" w:rsidRPr="00DD24B1" w:rsidRDefault="001C2A5E" w:rsidP="001C2A5E">
            <w:pPr>
              <w:autoSpaceDE w:val="0"/>
              <w:adjustRightInd w:val="0"/>
              <w:rPr>
                <w:sz w:val="24"/>
                <w:szCs w:val="24"/>
                <w:lang w:val="en-US"/>
              </w:rPr>
            </w:pPr>
            <w:r w:rsidRPr="00DD24B1">
              <w:rPr>
                <w:sz w:val="24"/>
                <w:szCs w:val="24"/>
              </w:rPr>
              <w:t>3</w:t>
            </w:r>
            <w:r w:rsidR="00092FC1" w:rsidRPr="00DD24B1">
              <w:rPr>
                <w:sz w:val="24"/>
                <w:szCs w:val="24"/>
                <w:lang w:val="en-US"/>
              </w:rPr>
              <w:t>.1</w:t>
            </w:r>
          </w:p>
        </w:tc>
        <w:tc>
          <w:tcPr>
            <w:tcW w:w="1368" w:type="pct"/>
            <w:gridSpan w:val="2"/>
          </w:tcPr>
          <w:p w:rsidR="00092FC1" w:rsidRPr="00DD24B1" w:rsidRDefault="00092FC1" w:rsidP="00933469">
            <w:pPr>
              <w:autoSpaceDE w:val="0"/>
              <w:adjustRightInd w:val="0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Задача 1</w:t>
            </w:r>
          </w:p>
        </w:tc>
        <w:tc>
          <w:tcPr>
            <w:tcW w:w="2061" w:type="pct"/>
            <w:gridSpan w:val="3"/>
          </w:tcPr>
          <w:p w:rsidR="00092FC1" w:rsidRPr="00DD24B1" w:rsidRDefault="00092FC1" w:rsidP="00933469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pct"/>
          </w:tcPr>
          <w:p w:rsidR="00092FC1" w:rsidRPr="00DD24B1" w:rsidRDefault="00092FC1" w:rsidP="00933469">
            <w:pPr>
              <w:autoSpaceDE w:val="0"/>
              <w:adjustRightInd w:val="0"/>
              <w:rPr>
                <w:sz w:val="24"/>
                <w:szCs w:val="24"/>
              </w:rPr>
            </w:pPr>
          </w:p>
        </w:tc>
      </w:tr>
      <w:tr w:rsidR="000453CE" w:rsidRPr="00DD24B1" w:rsidTr="000A7226">
        <w:trPr>
          <w:gridAfter w:val="1"/>
          <w:wAfter w:w="20" w:type="pct"/>
          <w:trHeight w:val="282"/>
        </w:trPr>
        <w:tc>
          <w:tcPr>
            <w:tcW w:w="334" w:type="pct"/>
          </w:tcPr>
          <w:p w:rsidR="00092FC1" w:rsidRPr="00DD24B1" w:rsidRDefault="001C2A5E" w:rsidP="001C2A5E">
            <w:pPr>
              <w:autoSpaceDE w:val="0"/>
              <w:adjustRightInd w:val="0"/>
              <w:rPr>
                <w:sz w:val="24"/>
                <w:szCs w:val="24"/>
                <w:lang w:val="en-US"/>
              </w:rPr>
            </w:pPr>
            <w:r w:rsidRPr="00DD24B1">
              <w:rPr>
                <w:sz w:val="24"/>
                <w:szCs w:val="24"/>
              </w:rPr>
              <w:t>3</w:t>
            </w:r>
            <w:r w:rsidR="00092FC1" w:rsidRPr="00DD24B1">
              <w:rPr>
                <w:sz w:val="24"/>
                <w:szCs w:val="24"/>
              </w:rPr>
              <w:t>.2</w:t>
            </w:r>
          </w:p>
        </w:tc>
        <w:tc>
          <w:tcPr>
            <w:tcW w:w="1368" w:type="pct"/>
            <w:gridSpan w:val="2"/>
          </w:tcPr>
          <w:p w:rsidR="00092FC1" w:rsidRPr="00DD24B1" w:rsidRDefault="00092FC1" w:rsidP="00933469">
            <w:pPr>
              <w:autoSpaceDE w:val="0"/>
              <w:adjustRightInd w:val="0"/>
              <w:rPr>
                <w:sz w:val="24"/>
                <w:szCs w:val="24"/>
                <w:lang w:val="en-US"/>
              </w:rPr>
            </w:pPr>
            <w:r w:rsidRPr="00DD24B1">
              <w:rPr>
                <w:sz w:val="24"/>
                <w:szCs w:val="24"/>
              </w:rPr>
              <w:t xml:space="preserve">Задача </w:t>
            </w:r>
            <w:r w:rsidRPr="00DD24B1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2061" w:type="pct"/>
            <w:gridSpan w:val="3"/>
          </w:tcPr>
          <w:p w:rsidR="00092FC1" w:rsidRPr="00DD24B1" w:rsidRDefault="00092FC1" w:rsidP="00933469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pct"/>
          </w:tcPr>
          <w:p w:rsidR="00092FC1" w:rsidRPr="00DD24B1" w:rsidRDefault="00092FC1" w:rsidP="00933469">
            <w:pPr>
              <w:autoSpaceDE w:val="0"/>
              <w:adjustRightInd w:val="0"/>
              <w:rPr>
                <w:sz w:val="24"/>
                <w:szCs w:val="24"/>
              </w:rPr>
            </w:pPr>
          </w:p>
        </w:tc>
      </w:tr>
      <w:tr w:rsidR="00FC1E81" w:rsidRPr="00DD24B1" w:rsidTr="00492ABF">
        <w:trPr>
          <w:gridAfter w:val="1"/>
          <w:wAfter w:w="20" w:type="pct"/>
          <w:trHeight w:val="413"/>
        </w:trPr>
        <w:tc>
          <w:tcPr>
            <w:tcW w:w="4980" w:type="pct"/>
            <w:gridSpan w:val="7"/>
            <w:shd w:val="clear" w:color="auto" w:fill="auto"/>
            <w:vAlign w:val="center"/>
          </w:tcPr>
          <w:p w:rsidR="006258AC" w:rsidRPr="00DD24B1" w:rsidRDefault="001C2A5E" w:rsidP="00F81A92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>4</w:t>
            </w:r>
            <w:r w:rsidR="00FC1E81" w:rsidRPr="00DD24B1">
              <w:rPr>
                <w:bCs/>
                <w:sz w:val="24"/>
                <w:szCs w:val="24"/>
              </w:rPr>
              <w:t xml:space="preserve">. Комплекс процессных мероприятий </w:t>
            </w:r>
          </w:p>
          <w:p w:rsidR="00FC1E81" w:rsidRPr="00DD24B1" w:rsidRDefault="00FC1E81" w:rsidP="00F81A92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>«</w:t>
            </w:r>
            <w:r w:rsidR="00F81A92" w:rsidRPr="00DD24B1">
              <w:rPr>
                <w:sz w:val="24"/>
                <w:szCs w:val="24"/>
                <w:lang w:eastAsia="en-US"/>
              </w:rPr>
              <w:t>Организация культурно-досугового обслуживания населения</w:t>
            </w:r>
            <w:r w:rsidRPr="00DD24B1">
              <w:rPr>
                <w:bCs/>
                <w:sz w:val="24"/>
                <w:szCs w:val="24"/>
              </w:rPr>
              <w:t>»</w:t>
            </w:r>
          </w:p>
        </w:tc>
      </w:tr>
      <w:tr w:rsidR="00FC1E81" w:rsidRPr="00DD24B1" w:rsidTr="00492ABF">
        <w:trPr>
          <w:gridAfter w:val="1"/>
          <w:wAfter w:w="20" w:type="pct"/>
          <w:trHeight w:val="170"/>
        </w:trPr>
        <w:tc>
          <w:tcPr>
            <w:tcW w:w="4980" w:type="pct"/>
            <w:gridSpan w:val="7"/>
            <w:shd w:val="clear" w:color="auto" w:fill="auto"/>
          </w:tcPr>
          <w:p w:rsidR="00FC1E81" w:rsidRPr="00DD24B1" w:rsidRDefault="00FC1E81" w:rsidP="00F81A92">
            <w:pPr>
              <w:autoSpaceDE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 xml:space="preserve">Ответственный за выполнение комплекса процессных мероприятий – </w:t>
            </w:r>
            <w:r w:rsidRPr="00DD24B1">
              <w:rPr>
                <w:sz w:val="24"/>
                <w:szCs w:val="24"/>
              </w:rPr>
              <w:t xml:space="preserve">начальник Отдела </w:t>
            </w:r>
            <w:r w:rsidR="00F81A92" w:rsidRPr="00DD24B1">
              <w:rPr>
                <w:sz w:val="24"/>
                <w:szCs w:val="24"/>
              </w:rPr>
              <w:t>культуры Администрации муниципального</w:t>
            </w:r>
            <w:r w:rsidRPr="00DD24B1">
              <w:rPr>
                <w:sz w:val="24"/>
                <w:szCs w:val="24"/>
              </w:rPr>
              <w:t xml:space="preserve"> образования «</w:t>
            </w:r>
            <w:r w:rsidR="000B2B3D" w:rsidRPr="00DD24B1">
              <w:rPr>
                <w:sz w:val="24"/>
                <w:szCs w:val="24"/>
              </w:rPr>
              <w:t xml:space="preserve">Духовщинский </w:t>
            </w:r>
            <w:r w:rsidR="000B2B3D">
              <w:rPr>
                <w:sz w:val="24"/>
                <w:szCs w:val="24"/>
              </w:rPr>
              <w:t>муниципальный округ</w:t>
            </w:r>
            <w:r w:rsidRPr="00DD24B1">
              <w:rPr>
                <w:sz w:val="24"/>
                <w:szCs w:val="24"/>
              </w:rPr>
              <w:t xml:space="preserve">» Смоленской области </w:t>
            </w:r>
            <w:r w:rsidR="00F81A92" w:rsidRPr="00DD24B1">
              <w:rPr>
                <w:sz w:val="24"/>
                <w:szCs w:val="24"/>
              </w:rPr>
              <w:t>Павлова  Наталья Николаевна</w:t>
            </w:r>
          </w:p>
        </w:tc>
      </w:tr>
      <w:tr w:rsidR="00D55D8F" w:rsidRPr="00DD24B1" w:rsidTr="000A7226">
        <w:trPr>
          <w:gridAfter w:val="1"/>
          <w:wAfter w:w="20" w:type="pct"/>
          <w:trHeight w:val="319"/>
        </w:trPr>
        <w:tc>
          <w:tcPr>
            <w:tcW w:w="334" w:type="pct"/>
            <w:shd w:val="clear" w:color="auto" w:fill="auto"/>
          </w:tcPr>
          <w:p w:rsidR="00FC1E81" w:rsidRPr="00DD24B1" w:rsidRDefault="0007606B" w:rsidP="0007606B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>4</w:t>
            </w:r>
            <w:r w:rsidR="00FC1E81" w:rsidRPr="00DD24B1">
              <w:rPr>
                <w:bCs/>
                <w:sz w:val="24"/>
                <w:szCs w:val="24"/>
              </w:rPr>
              <w:t>.1.</w:t>
            </w:r>
          </w:p>
        </w:tc>
        <w:tc>
          <w:tcPr>
            <w:tcW w:w="1368" w:type="pct"/>
            <w:gridSpan w:val="2"/>
            <w:shd w:val="clear" w:color="auto" w:fill="auto"/>
          </w:tcPr>
          <w:p w:rsidR="00FC1E81" w:rsidRPr="00DD24B1" w:rsidRDefault="005E1D63" w:rsidP="0007606B">
            <w:pPr>
              <w:autoSpaceDE w:val="0"/>
              <w:adjustRightInd w:val="0"/>
              <w:rPr>
                <w:bCs/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 xml:space="preserve">Создание </w:t>
            </w:r>
            <w:r w:rsidR="001C2A5E" w:rsidRPr="00DD24B1">
              <w:rPr>
                <w:sz w:val="24"/>
                <w:szCs w:val="24"/>
              </w:rPr>
              <w:t xml:space="preserve">благоприятных </w:t>
            </w:r>
            <w:r w:rsidRPr="00DD24B1">
              <w:rPr>
                <w:sz w:val="24"/>
                <w:szCs w:val="24"/>
              </w:rPr>
              <w:t xml:space="preserve">условий для </w:t>
            </w:r>
            <w:r w:rsidR="001C2A5E" w:rsidRPr="00DD24B1">
              <w:rPr>
                <w:sz w:val="24"/>
                <w:szCs w:val="24"/>
              </w:rPr>
              <w:t xml:space="preserve">творческой самореализации граждан, </w:t>
            </w:r>
            <w:r w:rsidR="0007606B" w:rsidRPr="00DD24B1">
              <w:rPr>
                <w:sz w:val="24"/>
                <w:szCs w:val="24"/>
              </w:rPr>
              <w:t>культурно-досуговой деятельности, организация художественного и культурного досуга</w:t>
            </w:r>
          </w:p>
        </w:tc>
        <w:tc>
          <w:tcPr>
            <w:tcW w:w="2061" w:type="pct"/>
            <w:gridSpan w:val="3"/>
            <w:shd w:val="clear" w:color="auto" w:fill="auto"/>
          </w:tcPr>
          <w:p w:rsidR="00FC1E81" w:rsidRPr="00DD24B1" w:rsidRDefault="0007606B" w:rsidP="005E1D63">
            <w:pPr>
              <w:pStyle w:val="Standard"/>
              <w:widowControl w:val="0"/>
              <w:spacing w:before="0" w:after="0"/>
              <w:rPr>
                <w:bCs/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Повышение роли культуры в обеспечении досуга жителей муниципального образования «</w:t>
            </w:r>
            <w:r w:rsidR="000B2B3D" w:rsidRPr="00DD24B1">
              <w:rPr>
                <w:sz w:val="24"/>
                <w:szCs w:val="24"/>
              </w:rPr>
              <w:t xml:space="preserve">Духовщинский </w:t>
            </w:r>
            <w:r w:rsidR="000B2B3D">
              <w:rPr>
                <w:sz w:val="24"/>
                <w:szCs w:val="24"/>
              </w:rPr>
              <w:t>муниципальный округ</w:t>
            </w:r>
            <w:r w:rsidRPr="00DD24B1">
              <w:rPr>
                <w:sz w:val="24"/>
                <w:szCs w:val="24"/>
              </w:rPr>
              <w:t>» Смоленской области</w:t>
            </w:r>
          </w:p>
        </w:tc>
        <w:tc>
          <w:tcPr>
            <w:tcW w:w="1217" w:type="pct"/>
            <w:shd w:val="clear" w:color="auto" w:fill="auto"/>
          </w:tcPr>
          <w:p w:rsidR="00FC1E81" w:rsidRPr="00DD24B1" w:rsidRDefault="0007606B" w:rsidP="0007606B">
            <w:pPr>
              <w:autoSpaceDE w:val="0"/>
              <w:adjustRightInd w:val="0"/>
              <w:ind w:right="-104"/>
              <w:rPr>
                <w:iCs/>
                <w:sz w:val="24"/>
                <w:szCs w:val="24"/>
              </w:rPr>
            </w:pPr>
            <w:r w:rsidRPr="00DD24B1">
              <w:rPr>
                <w:iCs/>
                <w:sz w:val="24"/>
                <w:szCs w:val="24"/>
              </w:rPr>
              <w:t>Количество проведенных мероприятий;</w:t>
            </w:r>
          </w:p>
          <w:p w:rsidR="0007606B" w:rsidRPr="00DD24B1" w:rsidRDefault="0007606B" w:rsidP="00AD3B53">
            <w:pPr>
              <w:autoSpaceDE w:val="0"/>
              <w:adjustRightInd w:val="0"/>
              <w:ind w:right="-104"/>
              <w:rPr>
                <w:bCs/>
                <w:sz w:val="24"/>
                <w:szCs w:val="24"/>
              </w:rPr>
            </w:pPr>
            <w:r w:rsidRPr="00DD24B1">
              <w:rPr>
                <w:iCs/>
                <w:sz w:val="24"/>
                <w:szCs w:val="24"/>
              </w:rPr>
              <w:t>Число граждан, вовлеченных в работу клубных формирований и формирований самодеятельного народного творчества</w:t>
            </w:r>
          </w:p>
        </w:tc>
      </w:tr>
      <w:tr w:rsidR="006258AC" w:rsidRPr="00DD24B1" w:rsidTr="00492ABF">
        <w:trPr>
          <w:gridAfter w:val="1"/>
          <w:wAfter w:w="20" w:type="pct"/>
          <w:trHeight w:val="413"/>
        </w:trPr>
        <w:tc>
          <w:tcPr>
            <w:tcW w:w="4980" w:type="pct"/>
            <w:gridSpan w:val="7"/>
            <w:shd w:val="clear" w:color="auto" w:fill="auto"/>
            <w:vAlign w:val="center"/>
          </w:tcPr>
          <w:p w:rsidR="006258AC" w:rsidRPr="00DD24B1" w:rsidRDefault="0007606B" w:rsidP="006258AC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>5</w:t>
            </w:r>
            <w:r w:rsidR="006258AC" w:rsidRPr="00DD24B1">
              <w:rPr>
                <w:bCs/>
                <w:sz w:val="24"/>
                <w:szCs w:val="24"/>
              </w:rPr>
              <w:t xml:space="preserve"> Комплекс процессных мероприятий </w:t>
            </w:r>
          </w:p>
          <w:p w:rsidR="006258AC" w:rsidRPr="00DD24B1" w:rsidRDefault="006258AC" w:rsidP="006258AC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>«</w:t>
            </w:r>
            <w:r w:rsidRPr="00DD24B1">
              <w:rPr>
                <w:sz w:val="24"/>
                <w:szCs w:val="24"/>
                <w:lang w:eastAsia="en-US"/>
              </w:rPr>
              <w:t>Организация библиотечного обслуживания населения</w:t>
            </w:r>
            <w:r w:rsidRPr="00DD24B1">
              <w:rPr>
                <w:bCs/>
                <w:sz w:val="24"/>
                <w:szCs w:val="24"/>
              </w:rPr>
              <w:t>»</w:t>
            </w:r>
          </w:p>
        </w:tc>
      </w:tr>
      <w:tr w:rsidR="006258AC" w:rsidRPr="00DD24B1" w:rsidTr="00492ABF">
        <w:trPr>
          <w:gridAfter w:val="1"/>
          <w:wAfter w:w="20" w:type="pct"/>
          <w:trHeight w:val="170"/>
        </w:trPr>
        <w:tc>
          <w:tcPr>
            <w:tcW w:w="4980" w:type="pct"/>
            <w:gridSpan w:val="7"/>
            <w:shd w:val="clear" w:color="auto" w:fill="auto"/>
          </w:tcPr>
          <w:p w:rsidR="006258AC" w:rsidRPr="00DD24B1" w:rsidRDefault="006258AC" w:rsidP="006258AC">
            <w:pPr>
              <w:autoSpaceDE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 xml:space="preserve">Ответственный за выполнение комплекса процессных мероприятий – </w:t>
            </w:r>
            <w:r w:rsidRPr="00DD24B1">
              <w:rPr>
                <w:sz w:val="24"/>
                <w:szCs w:val="24"/>
              </w:rPr>
              <w:t>начальник Отдела культуры Администрации муниципального образования «</w:t>
            </w:r>
            <w:r w:rsidR="000B2B3D" w:rsidRPr="00DD24B1">
              <w:rPr>
                <w:sz w:val="24"/>
                <w:szCs w:val="24"/>
              </w:rPr>
              <w:t xml:space="preserve">Духовщинский </w:t>
            </w:r>
            <w:r w:rsidR="000B2B3D">
              <w:rPr>
                <w:sz w:val="24"/>
                <w:szCs w:val="24"/>
              </w:rPr>
              <w:t>муниципальный округ</w:t>
            </w:r>
            <w:r w:rsidRPr="00DD24B1">
              <w:rPr>
                <w:sz w:val="24"/>
                <w:szCs w:val="24"/>
              </w:rPr>
              <w:t>» Смоленской области Павлова  Наталья Николаевна</w:t>
            </w:r>
          </w:p>
        </w:tc>
      </w:tr>
      <w:tr w:rsidR="006258AC" w:rsidRPr="00DD24B1" w:rsidTr="000A7226">
        <w:trPr>
          <w:gridAfter w:val="1"/>
          <w:wAfter w:w="20" w:type="pct"/>
          <w:trHeight w:val="580"/>
        </w:trPr>
        <w:tc>
          <w:tcPr>
            <w:tcW w:w="334" w:type="pct"/>
            <w:shd w:val="clear" w:color="auto" w:fill="auto"/>
          </w:tcPr>
          <w:p w:rsidR="006258AC" w:rsidRPr="00DD24B1" w:rsidRDefault="00527E77" w:rsidP="00527E77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>5</w:t>
            </w:r>
            <w:r w:rsidR="006258AC" w:rsidRPr="00DD24B1">
              <w:rPr>
                <w:bCs/>
                <w:sz w:val="24"/>
                <w:szCs w:val="24"/>
              </w:rPr>
              <w:t>.1.</w:t>
            </w:r>
          </w:p>
        </w:tc>
        <w:tc>
          <w:tcPr>
            <w:tcW w:w="1368" w:type="pct"/>
            <w:gridSpan w:val="2"/>
            <w:shd w:val="clear" w:color="auto" w:fill="auto"/>
          </w:tcPr>
          <w:p w:rsidR="006258AC" w:rsidRPr="00DD24B1" w:rsidRDefault="00527E77" w:rsidP="00527E77">
            <w:pPr>
              <w:autoSpaceDE w:val="0"/>
              <w:adjustRightInd w:val="0"/>
              <w:rPr>
                <w:bCs/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 xml:space="preserve">Формирование и хранение библиотечных фондов, предоставление их во временное </w:t>
            </w:r>
            <w:r w:rsidRPr="00DD24B1">
              <w:rPr>
                <w:sz w:val="24"/>
                <w:szCs w:val="24"/>
              </w:rPr>
              <w:lastRenderedPageBreak/>
              <w:t>пользование гражданам</w:t>
            </w:r>
          </w:p>
        </w:tc>
        <w:tc>
          <w:tcPr>
            <w:tcW w:w="2061" w:type="pct"/>
            <w:gridSpan w:val="3"/>
            <w:shd w:val="clear" w:color="auto" w:fill="auto"/>
          </w:tcPr>
          <w:p w:rsidR="006258AC" w:rsidRPr="00DD24B1" w:rsidRDefault="00527E77" w:rsidP="00527E77">
            <w:pPr>
              <w:pStyle w:val="Standard"/>
              <w:widowControl w:val="0"/>
              <w:spacing w:before="0" w:after="0"/>
              <w:ind w:right="-69"/>
              <w:rPr>
                <w:bCs/>
                <w:sz w:val="24"/>
                <w:szCs w:val="24"/>
              </w:rPr>
            </w:pPr>
            <w:r w:rsidRPr="00DD24B1">
              <w:rPr>
                <w:sz w:val="24"/>
                <w:szCs w:val="24"/>
                <w:lang w:eastAsia="ru-RU"/>
              </w:rPr>
              <w:lastRenderedPageBreak/>
              <w:t xml:space="preserve">Приобщение населения Духовщинского района  к культуре чтения посредством предоставления библиотечных фондов во временное </w:t>
            </w:r>
            <w:r w:rsidRPr="00DD24B1">
              <w:rPr>
                <w:sz w:val="24"/>
                <w:szCs w:val="24"/>
                <w:lang w:eastAsia="ru-RU"/>
              </w:rPr>
              <w:lastRenderedPageBreak/>
              <w:t>пользование</w:t>
            </w:r>
          </w:p>
        </w:tc>
        <w:tc>
          <w:tcPr>
            <w:tcW w:w="1217" w:type="pct"/>
            <w:shd w:val="clear" w:color="auto" w:fill="auto"/>
          </w:tcPr>
          <w:p w:rsidR="00527E77" w:rsidRPr="00DD24B1" w:rsidRDefault="00527E77" w:rsidP="006258AC">
            <w:pPr>
              <w:autoSpaceDE w:val="0"/>
              <w:adjustRightInd w:val="0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lastRenderedPageBreak/>
              <w:t xml:space="preserve">Количество выданных библиотечных фондов во временное </w:t>
            </w:r>
            <w:r w:rsidRPr="00DD24B1">
              <w:rPr>
                <w:sz w:val="24"/>
                <w:szCs w:val="24"/>
              </w:rPr>
              <w:lastRenderedPageBreak/>
              <w:t>пользование</w:t>
            </w:r>
          </w:p>
          <w:p w:rsidR="006258AC" w:rsidRPr="00DD24B1" w:rsidRDefault="006258AC" w:rsidP="006258AC">
            <w:pPr>
              <w:autoSpaceDE w:val="0"/>
              <w:adjustRightInd w:val="0"/>
              <w:rPr>
                <w:bCs/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Количество зарегистрированных пользователей</w:t>
            </w:r>
          </w:p>
        </w:tc>
      </w:tr>
      <w:tr w:rsidR="006258AC" w:rsidRPr="00DD24B1" w:rsidTr="00492ABF">
        <w:trPr>
          <w:gridAfter w:val="1"/>
          <w:wAfter w:w="20" w:type="pct"/>
          <w:trHeight w:val="413"/>
        </w:trPr>
        <w:tc>
          <w:tcPr>
            <w:tcW w:w="4980" w:type="pct"/>
            <w:gridSpan w:val="7"/>
            <w:shd w:val="clear" w:color="auto" w:fill="auto"/>
            <w:vAlign w:val="center"/>
          </w:tcPr>
          <w:p w:rsidR="006258AC" w:rsidRPr="00DD24B1" w:rsidRDefault="004D2D1F" w:rsidP="006258AC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lastRenderedPageBreak/>
              <w:t>6</w:t>
            </w:r>
            <w:r w:rsidR="006258AC" w:rsidRPr="00DD24B1">
              <w:rPr>
                <w:bCs/>
                <w:sz w:val="24"/>
                <w:szCs w:val="24"/>
              </w:rPr>
              <w:t xml:space="preserve">. Комплекс процессных мероприятий </w:t>
            </w:r>
          </w:p>
          <w:p w:rsidR="006258AC" w:rsidRPr="00DD24B1" w:rsidRDefault="006258AC" w:rsidP="006258AC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>«</w:t>
            </w:r>
            <w:r w:rsidRPr="00DD24B1">
              <w:rPr>
                <w:sz w:val="24"/>
                <w:szCs w:val="24"/>
                <w:lang w:eastAsia="en-US"/>
              </w:rPr>
              <w:t>Организация музейного обслуживания</w:t>
            </w:r>
            <w:r w:rsidRPr="00DD24B1">
              <w:rPr>
                <w:bCs/>
                <w:sz w:val="24"/>
                <w:szCs w:val="24"/>
              </w:rPr>
              <w:t>»</w:t>
            </w:r>
          </w:p>
        </w:tc>
      </w:tr>
      <w:tr w:rsidR="006258AC" w:rsidRPr="00DD24B1" w:rsidTr="00492ABF">
        <w:trPr>
          <w:gridAfter w:val="1"/>
          <w:wAfter w:w="20" w:type="pct"/>
          <w:trHeight w:val="170"/>
        </w:trPr>
        <w:tc>
          <w:tcPr>
            <w:tcW w:w="4980" w:type="pct"/>
            <w:gridSpan w:val="7"/>
            <w:shd w:val="clear" w:color="auto" w:fill="auto"/>
          </w:tcPr>
          <w:p w:rsidR="006258AC" w:rsidRPr="00DD24B1" w:rsidRDefault="006258AC" w:rsidP="006258AC">
            <w:pPr>
              <w:autoSpaceDE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 xml:space="preserve">Ответственный за выполнение комплекса процессных мероприятий – </w:t>
            </w:r>
            <w:r w:rsidRPr="00DD24B1">
              <w:rPr>
                <w:sz w:val="24"/>
                <w:szCs w:val="24"/>
              </w:rPr>
              <w:t>начальник Отдела культуры Администрации муниципального образования «</w:t>
            </w:r>
            <w:r w:rsidR="000B2B3D" w:rsidRPr="00DD24B1">
              <w:rPr>
                <w:sz w:val="24"/>
                <w:szCs w:val="24"/>
              </w:rPr>
              <w:t xml:space="preserve">Духовщинский </w:t>
            </w:r>
            <w:r w:rsidR="000B2B3D">
              <w:rPr>
                <w:sz w:val="24"/>
                <w:szCs w:val="24"/>
              </w:rPr>
              <w:t>муниципальный округ</w:t>
            </w:r>
            <w:r w:rsidRPr="00DD24B1">
              <w:rPr>
                <w:sz w:val="24"/>
                <w:szCs w:val="24"/>
              </w:rPr>
              <w:t>» Смоленской области Павлова  Наталья Николаевна</w:t>
            </w:r>
          </w:p>
        </w:tc>
      </w:tr>
      <w:tr w:rsidR="006258AC" w:rsidRPr="00DD24B1" w:rsidTr="000A7226">
        <w:trPr>
          <w:gridAfter w:val="1"/>
          <w:wAfter w:w="20" w:type="pct"/>
          <w:trHeight w:val="142"/>
        </w:trPr>
        <w:tc>
          <w:tcPr>
            <w:tcW w:w="334" w:type="pct"/>
            <w:shd w:val="clear" w:color="auto" w:fill="auto"/>
          </w:tcPr>
          <w:p w:rsidR="006258AC" w:rsidRPr="00DD24B1" w:rsidRDefault="004D2D1F" w:rsidP="004D2D1F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>6</w:t>
            </w:r>
            <w:r w:rsidR="006258AC" w:rsidRPr="00DD24B1">
              <w:rPr>
                <w:bCs/>
                <w:sz w:val="24"/>
                <w:szCs w:val="24"/>
              </w:rPr>
              <w:t>.1.</w:t>
            </w:r>
          </w:p>
        </w:tc>
        <w:tc>
          <w:tcPr>
            <w:tcW w:w="1368" w:type="pct"/>
            <w:gridSpan w:val="2"/>
            <w:shd w:val="clear" w:color="auto" w:fill="auto"/>
          </w:tcPr>
          <w:p w:rsidR="006258AC" w:rsidRPr="00DD24B1" w:rsidRDefault="004D2D1F" w:rsidP="004D2D1F">
            <w:pPr>
              <w:widowControl/>
              <w:suppressAutoHyphens w:val="0"/>
              <w:autoSpaceDE w:val="0"/>
              <w:adjustRightInd w:val="0"/>
              <w:ind w:right="-6"/>
              <w:textAlignment w:val="auto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Организация музейного обслуживания населения с учетом интересов и потребностей различных социальных, возрастных и образовательных групп населения</w:t>
            </w:r>
          </w:p>
        </w:tc>
        <w:tc>
          <w:tcPr>
            <w:tcW w:w="2061" w:type="pct"/>
            <w:gridSpan w:val="3"/>
            <w:shd w:val="clear" w:color="auto" w:fill="auto"/>
          </w:tcPr>
          <w:p w:rsidR="006258AC" w:rsidRPr="00DD24B1" w:rsidRDefault="006258AC" w:rsidP="004D2D1F">
            <w:pPr>
              <w:widowControl/>
              <w:suppressAutoHyphens w:val="0"/>
              <w:autoSpaceDE w:val="0"/>
              <w:adjustRightInd w:val="0"/>
              <w:textAlignment w:val="auto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У</w:t>
            </w:r>
            <w:r w:rsidR="004D2D1F" w:rsidRPr="00DD24B1">
              <w:rPr>
                <w:sz w:val="24"/>
                <w:szCs w:val="24"/>
              </w:rPr>
              <w:t>довлетворение потребностей населения  в обеспечении неотъемлемых прав каждого человека на культурно-выставочную деятельность и приобщение к культурным ценностям</w:t>
            </w:r>
          </w:p>
        </w:tc>
        <w:tc>
          <w:tcPr>
            <w:tcW w:w="1217" w:type="pct"/>
            <w:shd w:val="clear" w:color="auto" w:fill="auto"/>
          </w:tcPr>
          <w:p w:rsidR="006258AC" w:rsidRPr="00DD24B1" w:rsidRDefault="004D2D1F" w:rsidP="004D2D1F">
            <w:pPr>
              <w:autoSpaceDE w:val="0"/>
              <w:adjustRightInd w:val="0"/>
              <w:rPr>
                <w:bCs/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Число граждан</w:t>
            </w:r>
            <w:r w:rsidR="006258AC" w:rsidRPr="00DD24B1">
              <w:rPr>
                <w:sz w:val="24"/>
                <w:szCs w:val="24"/>
              </w:rPr>
              <w:t xml:space="preserve"> посе</w:t>
            </w:r>
            <w:r w:rsidRPr="00DD24B1">
              <w:rPr>
                <w:sz w:val="24"/>
                <w:szCs w:val="24"/>
              </w:rPr>
              <w:t>тивших</w:t>
            </w:r>
            <w:r w:rsidR="006258AC" w:rsidRPr="00DD24B1">
              <w:rPr>
                <w:sz w:val="24"/>
                <w:szCs w:val="24"/>
              </w:rPr>
              <w:t xml:space="preserve"> музе</w:t>
            </w:r>
            <w:r w:rsidRPr="00DD24B1">
              <w:rPr>
                <w:sz w:val="24"/>
                <w:szCs w:val="24"/>
              </w:rPr>
              <w:t>й</w:t>
            </w:r>
          </w:p>
        </w:tc>
      </w:tr>
      <w:tr w:rsidR="006258AC" w:rsidRPr="00DD24B1" w:rsidTr="00492ABF">
        <w:trPr>
          <w:gridAfter w:val="1"/>
          <w:wAfter w:w="20" w:type="pct"/>
          <w:trHeight w:val="413"/>
        </w:trPr>
        <w:tc>
          <w:tcPr>
            <w:tcW w:w="4980" w:type="pct"/>
            <w:gridSpan w:val="7"/>
            <w:shd w:val="clear" w:color="auto" w:fill="auto"/>
            <w:vAlign w:val="center"/>
          </w:tcPr>
          <w:p w:rsidR="006258AC" w:rsidRPr="00DD24B1" w:rsidRDefault="004D2D1F" w:rsidP="00933469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>7</w:t>
            </w:r>
            <w:r w:rsidR="006258AC" w:rsidRPr="00DD24B1">
              <w:rPr>
                <w:bCs/>
                <w:sz w:val="24"/>
                <w:szCs w:val="24"/>
              </w:rPr>
              <w:t xml:space="preserve">. Комплекс процессных мероприятий </w:t>
            </w:r>
          </w:p>
          <w:p w:rsidR="006258AC" w:rsidRPr="00DD24B1" w:rsidRDefault="006258AC" w:rsidP="00933469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 xml:space="preserve">«Организация </w:t>
            </w:r>
            <w:r w:rsidRPr="00DD24B1">
              <w:rPr>
                <w:sz w:val="24"/>
                <w:szCs w:val="24"/>
                <w:lang w:eastAsia="en-US"/>
              </w:rPr>
              <w:t xml:space="preserve">кинообслуживания населения </w:t>
            </w:r>
            <w:r w:rsidRPr="00DD24B1">
              <w:rPr>
                <w:sz w:val="24"/>
                <w:szCs w:val="24"/>
              </w:rPr>
              <w:t>тематическими кинопрограммами</w:t>
            </w:r>
            <w:r w:rsidRPr="00DD24B1">
              <w:rPr>
                <w:bCs/>
                <w:sz w:val="24"/>
                <w:szCs w:val="24"/>
              </w:rPr>
              <w:t>»</w:t>
            </w:r>
          </w:p>
        </w:tc>
      </w:tr>
      <w:tr w:rsidR="006258AC" w:rsidRPr="00DD24B1" w:rsidTr="00492ABF">
        <w:trPr>
          <w:gridAfter w:val="1"/>
          <w:wAfter w:w="20" w:type="pct"/>
          <w:trHeight w:val="170"/>
        </w:trPr>
        <w:tc>
          <w:tcPr>
            <w:tcW w:w="4980" w:type="pct"/>
            <w:gridSpan w:val="7"/>
            <w:shd w:val="clear" w:color="auto" w:fill="auto"/>
          </w:tcPr>
          <w:p w:rsidR="006258AC" w:rsidRPr="00DD24B1" w:rsidRDefault="006258AC" w:rsidP="00933469">
            <w:pPr>
              <w:autoSpaceDE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 xml:space="preserve">Ответственный за выполнение комплекса процессных мероприятий – </w:t>
            </w:r>
            <w:r w:rsidRPr="00DD24B1">
              <w:rPr>
                <w:sz w:val="24"/>
                <w:szCs w:val="24"/>
              </w:rPr>
              <w:t>начальник Отдела культуры Администрации муниципального образования «</w:t>
            </w:r>
            <w:r w:rsidR="000B2B3D" w:rsidRPr="00DD24B1">
              <w:rPr>
                <w:sz w:val="24"/>
                <w:szCs w:val="24"/>
              </w:rPr>
              <w:t xml:space="preserve">Духовщинский </w:t>
            </w:r>
            <w:r w:rsidR="000B2B3D">
              <w:rPr>
                <w:sz w:val="24"/>
                <w:szCs w:val="24"/>
              </w:rPr>
              <w:t>муниципальный округ</w:t>
            </w:r>
            <w:r w:rsidRPr="00DD24B1">
              <w:rPr>
                <w:sz w:val="24"/>
                <w:szCs w:val="24"/>
              </w:rPr>
              <w:t>» Смоленской области Павлова  Наталья Николаевна</w:t>
            </w:r>
          </w:p>
        </w:tc>
      </w:tr>
      <w:tr w:rsidR="006258AC" w:rsidRPr="00DD24B1" w:rsidTr="000A7226">
        <w:trPr>
          <w:gridAfter w:val="1"/>
          <w:wAfter w:w="20" w:type="pct"/>
          <w:trHeight w:val="580"/>
        </w:trPr>
        <w:tc>
          <w:tcPr>
            <w:tcW w:w="334" w:type="pct"/>
            <w:shd w:val="clear" w:color="auto" w:fill="auto"/>
          </w:tcPr>
          <w:p w:rsidR="006258AC" w:rsidRPr="00DD24B1" w:rsidRDefault="004D2D1F" w:rsidP="004D2D1F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>7</w:t>
            </w:r>
            <w:r w:rsidR="006258AC" w:rsidRPr="00DD24B1">
              <w:rPr>
                <w:bCs/>
                <w:sz w:val="24"/>
                <w:szCs w:val="24"/>
              </w:rPr>
              <w:t>.1.</w:t>
            </w:r>
          </w:p>
        </w:tc>
        <w:tc>
          <w:tcPr>
            <w:tcW w:w="1368" w:type="pct"/>
            <w:gridSpan w:val="2"/>
            <w:shd w:val="clear" w:color="auto" w:fill="auto"/>
          </w:tcPr>
          <w:p w:rsidR="006258AC" w:rsidRPr="00DD24B1" w:rsidRDefault="003D35F8" w:rsidP="003D35F8">
            <w:pPr>
              <w:autoSpaceDE w:val="0"/>
              <w:adjustRightInd w:val="0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С</w:t>
            </w:r>
            <w:r w:rsidR="006258AC" w:rsidRPr="00DD24B1">
              <w:rPr>
                <w:sz w:val="24"/>
                <w:szCs w:val="24"/>
              </w:rPr>
              <w:t xml:space="preserve">оздание условий для кинообслуживания населения района и усиление роли кино в нравственном и патриотическом воспитании </w:t>
            </w:r>
          </w:p>
        </w:tc>
        <w:tc>
          <w:tcPr>
            <w:tcW w:w="2061" w:type="pct"/>
            <w:gridSpan w:val="3"/>
            <w:shd w:val="clear" w:color="auto" w:fill="auto"/>
          </w:tcPr>
          <w:p w:rsidR="006258AC" w:rsidRPr="00DD24B1" w:rsidRDefault="006258AC" w:rsidP="006220FA">
            <w:pPr>
              <w:pStyle w:val="Textbody"/>
              <w:widowControl w:val="0"/>
              <w:tabs>
                <w:tab w:val="left" w:pos="0"/>
              </w:tabs>
              <w:jc w:val="left"/>
            </w:pPr>
            <w:r w:rsidRPr="00DD24B1">
              <w:rPr>
                <w:lang w:eastAsia="ru-RU"/>
              </w:rPr>
              <w:t>расширение доступа населения к киноискусству и рост посещаемости киносеансов</w:t>
            </w:r>
          </w:p>
        </w:tc>
        <w:tc>
          <w:tcPr>
            <w:tcW w:w="1217" w:type="pct"/>
            <w:shd w:val="clear" w:color="auto" w:fill="auto"/>
          </w:tcPr>
          <w:p w:rsidR="006258AC" w:rsidRPr="00DD24B1" w:rsidRDefault="006258AC" w:rsidP="00933469">
            <w:pPr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Количество посещений кинотеатров</w:t>
            </w:r>
          </w:p>
        </w:tc>
      </w:tr>
      <w:tr w:rsidR="006258AC" w:rsidRPr="00DD24B1" w:rsidTr="00492ABF">
        <w:trPr>
          <w:gridAfter w:val="1"/>
          <w:wAfter w:w="20" w:type="pct"/>
          <w:trHeight w:val="413"/>
        </w:trPr>
        <w:tc>
          <w:tcPr>
            <w:tcW w:w="4980" w:type="pct"/>
            <w:gridSpan w:val="7"/>
            <w:shd w:val="clear" w:color="auto" w:fill="auto"/>
            <w:vAlign w:val="center"/>
          </w:tcPr>
          <w:p w:rsidR="006258AC" w:rsidRPr="00DD24B1" w:rsidRDefault="004D2D1F" w:rsidP="00933469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>8</w:t>
            </w:r>
            <w:r w:rsidR="006258AC" w:rsidRPr="00DD24B1">
              <w:rPr>
                <w:bCs/>
                <w:sz w:val="24"/>
                <w:szCs w:val="24"/>
              </w:rPr>
              <w:t xml:space="preserve">. Комплекс процессных мероприятий </w:t>
            </w:r>
          </w:p>
          <w:p w:rsidR="006258AC" w:rsidRPr="00DD24B1" w:rsidRDefault="006258AC" w:rsidP="00933469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>«</w:t>
            </w:r>
            <w:r w:rsidRPr="00DD24B1">
              <w:rPr>
                <w:sz w:val="24"/>
                <w:szCs w:val="24"/>
                <w:lang w:eastAsia="en-US"/>
              </w:rPr>
              <w:t>Организация предоставления дополнительного образования в сфере культуры и искусства</w:t>
            </w:r>
            <w:r w:rsidRPr="00DD24B1">
              <w:rPr>
                <w:bCs/>
                <w:sz w:val="24"/>
                <w:szCs w:val="24"/>
              </w:rPr>
              <w:t>»</w:t>
            </w:r>
          </w:p>
        </w:tc>
      </w:tr>
      <w:tr w:rsidR="006258AC" w:rsidRPr="00DD24B1" w:rsidTr="00492ABF">
        <w:trPr>
          <w:gridAfter w:val="1"/>
          <w:wAfter w:w="20" w:type="pct"/>
          <w:trHeight w:val="170"/>
        </w:trPr>
        <w:tc>
          <w:tcPr>
            <w:tcW w:w="4980" w:type="pct"/>
            <w:gridSpan w:val="7"/>
            <w:shd w:val="clear" w:color="auto" w:fill="auto"/>
          </w:tcPr>
          <w:p w:rsidR="006258AC" w:rsidRPr="00DD24B1" w:rsidRDefault="006258AC" w:rsidP="00933469">
            <w:pPr>
              <w:autoSpaceDE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 xml:space="preserve">Ответственный за выполнение комплекса процессных мероприятий – </w:t>
            </w:r>
            <w:r w:rsidRPr="00DD24B1">
              <w:rPr>
                <w:sz w:val="24"/>
                <w:szCs w:val="24"/>
              </w:rPr>
              <w:t>начальник Отдела культуры Администрации муниципального образования «</w:t>
            </w:r>
            <w:r w:rsidR="000B2B3D" w:rsidRPr="00DD24B1">
              <w:rPr>
                <w:sz w:val="24"/>
                <w:szCs w:val="24"/>
              </w:rPr>
              <w:t xml:space="preserve">Духовщинский </w:t>
            </w:r>
            <w:r w:rsidR="000B2B3D">
              <w:rPr>
                <w:sz w:val="24"/>
                <w:szCs w:val="24"/>
              </w:rPr>
              <w:t>муниципальный округ</w:t>
            </w:r>
            <w:r w:rsidRPr="00DD24B1">
              <w:rPr>
                <w:sz w:val="24"/>
                <w:szCs w:val="24"/>
              </w:rPr>
              <w:t>» Смоленской области Павлова  Наталья Николаевна</w:t>
            </w:r>
          </w:p>
        </w:tc>
      </w:tr>
      <w:tr w:rsidR="006258AC" w:rsidRPr="00DD24B1" w:rsidTr="000A7226">
        <w:trPr>
          <w:gridAfter w:val="1"/>
          <w:wAfter w:w="20" w:type="pct"/>
          <w:trHeight w:val="1894"/>
        </w:trPr>
        <w:tc>
          <w:tcPr>
            <w:tcW w:w="334" w:type="pct"/>
            <w:shd w:val="clear" w:color="auto" w:fill="auto"/>
          </w:tcPr>
          <w:p w:rsidR="006258AC" w:rsidRPr="00DD24B1" w:rsidRDefault="004D2D1F" w:rsidP="004D2D1F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>8</w:t>
            </w:r>
            <w:r w:rsidR="006258AC" w:rsidRPr="00DD24B1">
              <w:rPr>
                <w:bCs/>
                <w:sz w:val="24"/>
                <w:szCs w:val="24"/>
              </w:rPr>
              <w:t>.1.</w:t>
            </w:r>
          </w:p>
        </w:tc>
        <w:tc>
          <w:tcPr>
            <w:tcW w:w="1368" w:type="pct"/>
            <w:gridSpan w:val="2"/>
            <w:shd w:val="clear" w:color="auto" w:fill="auto"/>
          </w:tcPr>
          <w:p w:rsidR="006258AC" w:rsidRPr="00DD24B1" w:rsidRDefault="002105B3" w:rsidP="002105B3">
            <w:pPr>
              <w:autoSpaceDE w:val="0"/>
              <w:adjustRightInd w:val="0"/>
              <w:rPr>
                <w:bCs/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Реализация дополнительных предпрофессиональных,  общеобразовательных программ  в области искусства</w:t>
            </w:r>
          </w:p>
        </w:tc>
        <w:tc>
          <w:tcPr>
            <w:tcW w:w="2061" w:type="pct"/>
            <w:gridSpan w:val="3"/>
            <w:shd w:val="clear" w:color="auto" w:fill="auto"/>
          </w:tcPr>
          <w:p w:rsidR="006258AC" w:rsidRPr="00DD24B1" w:rsidRDefault="002105B3" w:rsidP="002105B3">
            <w:pPr>
              <w:pStyle w:val="Default"/>
              <w:widowControl w:val="0"/>
              <w:rPr>
                <w:bCs/>
                <w:color w:val="auto"/>
              </w:rPr>
            </w:pPr>
            <w:r w:rsidRPr="00DD24B1">
              <w:t>Создание необходимых условий для обеспечения качественного дополнительного образования и удовлетворение потребностей населения в художественном, музыкально=эстетическом образовании с учетом интересов обучающихся</w:t>
            </w:r>
          </w:p>
        </w:tc>
        <w:tc>
          <w:tcPr>
            <w:tcW w:w="1217" w:type="pct"/>
            <w:shd w:val="clear" w:color="auto" w:fill="auto"/>
          </w:tcPr>
          <w:p w:rsidR="006258AC" w:rsidRPr="00DD24B1" w:rsidRDefault="002105B3" w:rsidP="00933469">
            <w:pPr>
              <w:pStyle w:val="Standard"/>
              <w:spacing w:before="0" w:after="0"/>
              <w:rPr>
                <w:bCs/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Количество обучающихся в образовательных учреждениях в сфере культуры по дополнительным предпрофессиональным, общеобразовательным программам в области искусства</w:t>
            </w:r>
          </w:p>
        </w:tc>
      </w:tr>
      <w:tr w:rsidR="006258AC" w:rsidRPr="00DD24B1" w:rsidTr="00492ABF">
        <w:trPr>
          <w:gridAfter w:val="1"/>
          <w:wAfter w:w="20" w:type="pct"/>
          <w:trHeight w:val="413"/>
        </w:trPr>
        <w:tc>
          <w:tcPr>
            <w:tcW w:w="4980" w:type="pct"/>
            <w:gridSpan w:val="7"/>
            <w:shd w:val="clear" w:color="auto" w:fill="auto"/>
            <w:vAlign w:val="center"/>
          </w:tcPr>
          <w:p w:rsidR="006258AC" w:rsidRPr="00DD24B1" w:rsidRDefault="002105B3" w:rsidP="00933469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>9</w:t>
            </w:r>
            <w:r w:rsidR="006258AC" w:rsidRPr="00DD24B1">
              <w:rPr>
                <w:bCs/>
                <w:sz w:val="24"/>
                <w:szCs w:val="24"/>
              </w:rPr>
              <w:t xml:space="preserve">. Комплекс процессных мероприятий </w:t>
            </w:r>
          </w:p>
          <w:p w:rsidR="006258AC" w:rsidRPr="00DD24B1" w:rsidRDefault="006258AC" w:rsidP="00933469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>«</w:t>
            </w:r>
            <w:r w:rsidRPr="00DD24B1">
              <w:rPr>
                <w:spacing w:val="-6"/>
                <w:sz w:val="24"/>
                <w:szCs w:val="24"/>
                <w:lang w:eastAsia="en-US"/>
              </w:rPr>
              <w:t>Развитие физической культуры и спорта</w:t>
            </w:r>
            <w:r w:rsidRPr="00DD24B1">
              <w:rPr>
                <w:bCs/>
                <w:sz w:val="24"/>
                <w:szCs w:val="24"/>
              </w:rPr>
              <w:t>»</w:t>
            </w:r>
          </w:p>
        </w:tc>
      </w:tr>
      <w:tr w:rsidR="006258AC" w:rsidRPr="00DD24B1" w:rsidTr="00492ABF">
        <w:trPr>
          <w:gridAfter w:val="1"/>
          <w:wAfter w:w="20" w:type="pct"/>
          <w:trHeight w:val="170"/>
        </w:trPr>
        <w:tc>
          <w:tcPr>
            <w:tcW w:w="4980" w:type="pct"/>
            <w:gridSpan w:val="7"/>
            <w:shd w:val="clear" w:color="auto" w:fill="auto"/>
          </w:tcPr>
          <w:p w:rsidR="006258AC" w:rsidRPr="00DD24B1" w:rsidRDefault="006258AC" w:rsidP="00933469">
            <w:pPr>
              <w:autoSpaceDE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 xml:space="preserve">Ответственный за выполнение комплекса процессных мероприятий – </w:t>
            </w:r>
            <w:r w:rsidRPr="00DD24B1">
              <w:rPr>
                <w:sz w:val="24"/>
                <w:szCs w:val="24"/>
              </w:rPr>
              <w:t>начальник Отдела культуры Администрации муниципального образования «</w:t>
            </w:r>
            <w:r w:rsidR="000B2B3D" w:rsidRPr="00DD24B1">
              <w:rPr>
                <w:sz w:val="24"/>
                <w:szCs w:val="24"/>
              </w:rPr>
              <w:t xml:space="preserve">Духовщинский </w:t>
            </w:r>
            <w:r w:rsidR="000B2B3D">
              <w:rPr>
                <w:sz w:val="24"/>
                <w:szCs w:val="24"/>
              </w:rPr>
              <w:t>муниципальный округ</w:t>
            </w:r>
            <w:r w:rsidRPr="00DD24B1">
              <w:rPr>
                <w:sz w:val="24"/>
                <w:szCs w:val="24"/>
              </w:rPr>
              <w:t>» Смоленской области Павлова  Наталья Николаевна</w:t>
            </w:r>
          </w:p>
        </w:tc>
      </w:tr>
      <w:tr w:rsidR="006258AC" w:rsidRPr="00DD24B1" w:rsidTr="000A7226">
        <w:trPr>
          <w:gridAfter w:val="1"/>
          <w:wAfter w:w="20" w:type="pct"/>
          <w:trHeight w:val="580"/>
        </w:trPr>
        <w:tc>
          <w:tcPr>
            <w:tcW w:w="334" w:type="pct"/>
            <w:shd w:val="clear" w:color="auto" w:fill="auto"/>
          </w:tcPr>
          <w:p w:rsidR="006258AC" w:rsidRPr="00DD24B1" w:rsidRDefault="008E2655" w:rsidP="008E2655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>9</w:t>
            </w:r>
            <w:r w:rsidR="006258AC" w:rsidRPr="00DD24B1">
              <w:rPr>
                <w:bCs/>
                <w:sz w:val="24"/>
                <w:szCs w:val="24"/>
              </w:rPr>
              <w:t>.1.</w:t>
            </w:r>
          </w:p>
        </w:tc>
        <w:tc>
          <w:tcPr>
            <w:tcW w:w="1368" w:type="pct"/>
            <w:gridSpan w:val="2"/>
            <w:shd w:val="clear" w:color="auto" w:fill="auto"/>
          </w:tcPr>
          <w:p w:rsidR="006258AC" w:rsidRPr="00DD24B1" w:rsidRDefault="008E2655" w:rsidP="008E2655">
            <w:pPr>
              <w:autoSpaceDE w:val="0"/>
              <w:adjustRightInd w:val="0"/>
              <w:rPr>
                <w:bCs/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 xml:space="preserve">Проведение целенаправленной  социально-ориентированной работы, направленной на вовлечения населения к </w:t>
            </w:r>
            <w:r w:rsidRPr="00DD24B1">
              <w:rPr>
                <w:sz w:val="24"/>
                <w:szCs w:val="24"/>
              </w:rPr>
              <w:lastRenderedPageBreak/>
              <w:t>участию в физкультурных и спортивных мероприятиях</w:t>
            </w:r>
            <w:r w:rsidR="00F46A87" w:rsidRPr="00DD24B1">
              <w:rPr>
                <w:sz w:val="24"/>
                <w:szCs w:val="24"/>
              </w:rPr>
              <w:t>, привлечение граждан и спортсменов к участию в спортивных соревнованиях различного уровня</w:t>
            </w:r>
          </w:p>
        </w:tc>
        <w:tc>
          <w:tcPr>
            <w:tcW w:w="2061" w:type="pct"/>
            <w:gridSpan w:val="3"/>
            <w:shd w:val="clear" w:color="auto" w:fill="auto"/>
          </w:tcPr>
          <w:p w:rsidR="006258AC" w:rsidRPr="00DD24B1" w:rsidRDefault="008E2655" w:rsidP="008E2655">
            <w:pPr>
              <w:pStyle w:val="Textbody"/>
              <w:widowControl w:val="0"/>
              <w:tabs>
                <w:tab w:val="left" w:pos="0"/>
              </w:tabs>
            </w:pPr>
            <w:r w:rsidRPr="00DD24B1">
              <w:lastRenderedPageBreak/>
              <w:t>Формирование здорового образа жизни, содействующего становлению физически и психически здоровой, нравственно устойчивой профессиональной личности</w:t>
            </w:r>
          </w:p>
        </w:tc>
        <w:tc>
          <w:tcPr>
            <w:tcW w:w="1217" w:type="pct"/>
            <w:shd w:val="clear" w:color="auto" w:fill="auto"/>
          </w:tcPr>
          <w:p w:rsidR="006258AC" w:rsidRPr="00DD24B1" w:rsidRDefault="008E2655" w:rsidP="008E2655">
            <w:pPr>
              <w:pStyle w:val="Standard"/>
              <w:widowControl w:val="0"/>
              <w:spacing w:before="0" w:after="0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Количество организованных и проведенных физкультурных и спортивных мероприятий</w:t>
            </w:r>
            <w:r w:rsidR="00F46A87" w:rsidRPr="00DD24B1">
              <w:rPr>
                <w:sz w:val="24"/>
                <w:szCs w:val="24"/>
              </w:rPr>
              <w:t>,</w:t>
            </w:r>
          </w:p>
          <w:p w:rsidR="00AD3B53" w:rsidRPr="00DD24B1" w:rsidRDefault="00F46A87" w:rsidP="008E2655">
            <w:pPr>
              <w:pStyle w:val="Standard"/>
              <w:widowControl w:val="0"/>
              <w:spacing w:before="0" w:after="0"/>
              <w:rPr>
                <w:bCs/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lastRenderedPageBreak/>
              <w:t>Количество спортсменов, принявших участие в соревнованиях различного уровня</w:t>
            </w:r>
          </w:p>
        </w:tc>
      </w:tr>
      <w:tr w:rsidR="006258AC" w:rsidRPr="00DD24B1" w:rsidTr="00492ABF">
        <w:trPr>
          <w:gridAfter w:val="1"/>
          <w:wAfter w:w="20" w:type="pct"/>
          <w:trHeight w:val="413"/>
        </w:trPr>
        <w:tc>
          <w:tcPr>
            <w:tcW w:w="4980" w:type="pct"/>
            <w:gridSpan w:val="7"/>
            <w:shd w:val="clear" w:color="auto" w:fill="auto"/>
            <w:vAlign w:val="center"/>
          </w:tcPr>
          <w:p w:rsidR="006258AC" w:rsidRPr="00DD24B1" w:rsidRDefault="00E73E53" w:rsidP="00854B85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lastRenderedPageBreak/>
              <w:t>10</w:t>
            </w:r>
            <w:r w:rsidR="006258AC" w:rsidRPr="00DD24B1">
              <w:rPr>
                <w:bCs/>
                <w:sz w:val="24"/>
                <w:szCs w:val="24"/>
              </w:rPr>
              <w:t xml:space="preserve">. Комплекс процессных мероприятий </w:t>
            </w:r>
          </w:p>
          <w:p w:rsidR="006258AC" w:rsidRPr="00DD24B1" w:rsidRDefault="006258AC" w:rsidP="00854B85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>«</w:t>
            </w:r>
            <w:r w:rsidRPr="00DD24B1">
              <w:rPr>
                <w:sz w:val="24"/>
                <w:szCs w:val="24"/>
                <w:lang w:eastAsia="en-US"/>
              </w:rPr>
              <w:t>Развитие информационного общества и формирование электронного правительства в муниципальном образовании «</w:t>
            </w:r>
            <w:r w:rsidR="000B2B3D" w:rsidRPr="00DD24B1">
              <w:rPr>
                <w:sz w:val="24"/>
                <w:szCs w:val="24"/>
              </w:rPr>
              <w:t xml:space="preserve">Духовщинский </w:t>
            </w:r>
            <w:r w:rsidR="000B2B3D">
              <w:rPr>
                <w:sz w:val="24"/>
                <w:szCs w:val="24"/>
              </w:rPr>
              <w:t>муниципальный округ</w:t>
            </w:r>
            <w:r w:rsidRPr="00DD24B1">
              <w:rPr>
                <w:sz w:val="24"/>
                <w:szCs w:val="24"/>
                <w:lang w:eastAsia="en-US"/>
              </w:rPr>
              <w:t>» Смоленской области</w:t>
            </w:r>
            <w:r w:rsidRPr="00DD24B1">
              <w:rPr>
                <w:bCs/>
                <w:sz w:val="24"/>
                <w:szCs w:val="24"/>
              </w:rPr>
              <w:t>»</w:t>
            </w:r>
          </w:p>
        </w:tc>
      </w:tr>
      <w:tr w:rsidR="006258AC" w:rsidRPr="00DD24B1" w:rsidTr="00492ABF">
        <w:trPr>
          <w:gridAfter w:val="1"/>
          <w:wAfter w:w="20" w:type="pct"/>
          <w:trHeight w:val="170"/>
        </w:trPr>
        <w:tc>
          <w:tcPr>
            <w:tcW w:w="4980" w:type="pct"/>
            <w:gridSpan w:val="7"/>
            <w:shd w:val="clear" w:color="auto" w:fill="auto"/>
          </w:tcPr>
          <w:p w:rsidR="006258AC" w:rsidRPr="00DD24B1" w:rsidRDefault="006258AC" w:rsidP="00933469">
            <w:pPr>
              <w:autoSpaceDE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 xml:space="preserve">Ответственный за выполнение комплекса процессных мероприятий – </w:t>
            </w:r>
            <w:r w:rsidRPr="00DD24B1">
              <w:rPr>
                <w:sz w:val="24"/>
                <w:szCs w:val="24"/>
              </w:rPr>
              <w:t>начальник Отдела культуры Администрации муниципального образования «</w:t>
            </w:r>
            <w:r w:rsidR="000B2B3D" w:rsidRPr="00DD24B1">
              <w:rPr>
                <w:sz w:val="24"/>
                <w:szCs w:val="24"/>
              </w:rPr>
              <w:t xml:space="preserve">Духовщинский </w:t>
            </w:r>
            <w:r w:rsidR="000B2B3D">
              <w:rPr>
                <w:sz w:val="24"/>
                <w:szCs w:val="24"/>
              </w:rPr>
              <w:t>муниципальный округ</w:t>
            </w:r>
            <w:r w:rsidRPr="00DD24B1">
              <w:rPr>
                <w:sz w:val="24"/>
                <w:szCs w:val="24"/>
              </w:rPr>
              <w:t>» Смоленской области Павлова  Наталья Николаевна</w:t>
            </w:r>
          </w:p>
        </w:tc>
      </w:tr>
      <w:tr w:rsidR="006258AC" w:rsidRPr="00DD24B1" w:rsidTr="000A7226">
        <w:trPr>
          <w:gridAfter w:val="1"/>
          <w:wAfter w:w="20" w:type="pct"/>
          <w:trHeight w:val="580"/>
        </w:trPr>
        <w:tc>
          <w:tcPr>
            <w:tcW w:w="334" w:type="pct"/>
            <w:shd w:val="clear" w:color="auto" w:fill="auto"/>
          </w:tcPr>
          <w:p w:rsidR="006258AC" w:rsidRPr="00DD24B1" w:rsidRDefault="00E73E53" w:rsidP="00E73E53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>10</w:t>
            </w:r>
            <w:r w:rsidR="006258AC" w:rsidRPr="00DD24B1">
              <w:rPr>
                <w:bCs/>
                <w:sz w:val="24"/>
                <w:szCs w:val="24"/>
              </w:rPr>
              <w:t>.1.</w:t>
            </w:r>
          </w:p>
        </w:tc>
        <w:tc>
          <w:tcPr>
            <w:tcW w:w="1368" w:type="pct"/>
            <w:gridSpan w:val="2"/>
            <w:shd w:val="clear" w:color="auto" w:fill="auto"/>
          </w:tcPr>
          <w:p w:rsidR="006258AC" w:rsidRPr="00DD24B1" w:rsidRDefault="006258AC" w:rsidP="00933469">
            <w:pPr>
              <w:pStyle w:val="Default"/>
              <w:widowControl w:val="0"/>
              <w:rPr>
                <w:bCs/>
                <w:color w:val="auto"/>
              </w:rPr>
            </w:pPr>
            <w:r w:rsidRPr="00DD24B1">
              <w:t>обеспечение качественного предоставления современной информационно-телекоммуникационной услуги в муниципальных учреждениях</w:t>
            </w:r>
          </w:p>
        </w:tc>
        <w:tc>
          <w:tcPr>
            <w:tcW w:w="2061" w:type="pct"/>
            <w:gridSpan w:val="3"/>
            <w:shd w:val="clear" w:color="auto" w:fill="auto"/>
          </w:tcPr>
          <w:p w:rsidR="006258AC" w:rsidRPr="00DD24B1" w:rsidRDefault="006258AC" w:rsidP="008B030E">
            <w:pPr>
              <w:pStyle w:val="a3"/>
              <w:widowControl w:val="0"/>
              <w:spacing w:before="0" w:after="0"/>
              <w:ind w:firstLine="42"/>
              <w:rPr>
                <w:bCs/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обеспечение открытости и доступности муниципальных учреждений культуры для всех социальных слоев общества, в том числе и детей, подростков, пенсионеров, пользователей с ограниченными возможностями</w:t>
            </w:r>
          </w:p>
        </w:tc>
        <w:tc>
          <w:tcPr>
            <w:tcW w:w="1217" w:type="pct"/>
            <w:shd w:val="clear" w:color="auto" w:fill="auto"/>
          </w:tcPr>
          <w:p w:rsidR="006258AC" w:rsidRPr="00DD24B1" w:rsidRDefault="006258AC" w:rsidP="00B86FDB">
            <w:pPr>
              <w:pStyle w:val="Standard"/>
              <w:widowControl w:val="0"/>
              <w:spacing w:before="0" w:after="0"/>
              <w:rPr>
                <w:bCs/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Количество рабочих мест специалистов учреждений культуры, обеспеченных доступом к сети «Интернет»</w:t>
            </w:r>
          </w:p>
        </w:tc>
      </w:tr>
      <w:tr w:rsidR="004E2D91" w:rsidRPr="00DD24B1" w:rsidTr="00492ABF">
        <w:trPr>
          <w:gridAfter w:val="1"/>
          <w:wAfter w:w="20" w:type="pct"/>
          <w:trHeight w:val="580"/>
        </w:trPr>
        <w:tc>
          <w:tcPr>
            <w:tcW w:w="4980" w:type="pct"/>
            <w:gridSpan w:val="7"/>
            <w:shd w:val="clear" w:color="auto" w:fill="auto"/>
          </w:tcPr>
          <w:p w:rsidR="003D35F8" w:rsidRPr="00DD24B1" w:rsidRDefault="004E2D91" w:rsidP="004440B7">
            <w:pPr>
              <w:pStyle w:val="Standard"/>
              <w:widowControl w:val="0"/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1</w:t>
            </w:r>
            <w:r w:rsidR="00E73E53" w:rsidRPr="00DD24B1">
              <w:rPr>
                <w:sz w:val="24"/>
                <w:szCs w:val="24"/>
              </w:rPr>
              <w:t>1</w:t>
            </w:r>
            <w:r w:rsidRPr="00DD24B1">
              <w:rPr>
                <w:sz w:val="24"/>
                <w:szCs w:val="24"/>
              </w:rPr>
              <w:t xml:space="preserve">. </w:t>
            </w:r>
            <w:r w:rsidRPr="00DD24B1">
              <w:rPr>
                <w:bCs/>
                <w:sz w:val="24"/>
                <w:szCs w:val="24"/>
              </w:rPr>
              <w:t>Комплекс процессных мероприятий</w:t>
            </w:r>
          </w:p>
          <w:p w:rsidR="004E2D91" w:rsidRPr="00DD24B1" w:rsidRDefault="004440B7" w:rsidP="004440B7">
            <w:pPr>
              <w:pStyle w:val="Standard"/>
              <w:widowControl w:val="0"/>
              <w:spacing w:before="0" w:after="0"/>
              <w:jc w:val="center"/>
              <w:rPr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>«Организация социальных выплат</w:t>
            </w:r>
            <w:r w:rsidR="004E2D91" w:rsidRPr="00DD24B1">
              <w:rPr>
                <w:bCs/>
                <w:sz w:val="24"/>
                <w:szCs w:val="24"/>
              </w:rPr>
              <w:t>имеющи</w:t>
            </w:r>
            <w:r w:rsidRPr="00DD24B1">
              <w:rPr>
                <w:bCs/>
                <w:sz w:val="24"/>
                <w:szCs w:val="24"/>
              </w:rPr>
              <w:t>м</w:t>
            </w:r>
            <w:r w:rsidR="004E2D91" w:rsidRPr="00DD24B1">
              <w:rPr>
                <w:bCs/>
                <w:sz w:val="24"/>
                <w:szCs w:val="24"/>
              </w:rPr>
              <w:t xml:space="preserve"> право на их получение»</w:t>
            </w:r>
          </w:p>
        </w:tc>
      </w:tr>
      <w:tr w:rsidR="004E2D91" w:rsidRPr="00DD24B1" w:rsidTr="00492ABF">
        <w:trPr>
          <w:gridAfter w:val="1"/>
          <w:wAfter w:w="20" w:type="pct"/>
          <w:trHeight w:val="580"/>
        </w:trPr>
        <w:tc>
          <w:tcPr>
            <w:tcW w:w="4980" w:type="pct"/>
            <w:gridSpan w:val="7"/>
            <w:shd w:val="clear" w:color="auto" w:fill="auto"/>
          </w:tcPr>
          <w:p w:rsidR="004E2D91" w:rsidRPr="00DD24B1" w:rsidRDefault="008A1731" w:rsidP="00B86FDB">
            <w:pPr>
              <w:pStyle w:val="Standard"/>
              <w:widowControl w:val="0"/>
              <w:spacing w:before="0" w:after="0"/>
              <w:rPr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 xml:space="preserve">Ответственный за выполнение комплекса процессных мероприятий – </w:t>
            </w:r>
            <w:r w:rsidRPr="00DD24B1">
              <w:rPr>
                <w:sz w:val="24"/>
                <w:szCs w:val="24"/>
              </w:rPr>
              <w:t>начальник Отдела культуры Администрации муниципального образования «</w:t>
            </w:r>
            <w:r w:rsidR="000B2B3D" w:rsidRPr="00DD24B1">
              <w:rPr>
                <w:sz w:val="24"/>
                <w:szCs w:val="24"/>
              </w:rPr>
              <w:t xml:space="preserve">Духовщинский </w:t>
            </w:r>
            <w:r w:rsidR="000B2B3D">
              <w:rPr>
                <w:sz w:val="24"/>
                <w:szCs w:val="24"/>
              </w:rPr>
              <w:t>муниципальный округ</w:t>
            </w:r>
            <w:r w:rsidRPr="00DD24B1">
              <w:rPr>
                <w:sz w:val="24"/>
                <w:szCs w:val="24"/>
              </w:rPr>
              <w:t>» Смоленской области Павлова  Наталья Николаевна</w:t>
            </w:r>
          </w:p>
        </w:tc>
      </w:tr>
      <w:tr w:rsidR="004E2D91" w:rsidRPr="00DD24B1" w:rsidTr="000A7226">
        <w:trPr>
          <w:gridAfter w:val="1"/>
          <w:wAfter w:w="20" w:type="pct"/>
          <w:trHeight w:val="580"/>
        </w:trPr>
        <w:tc>
          <w:tcPr>
            <w:tcW w:w="334" w:type="pct"/>
            <w:shd w:val="clear" w:color="auto" w:fill="auto"/>
          </w:tcPr>
          <w:p w:rsidR="004E2D91" w:rsidRPr="00DD24B1" w:rsidRDefault="008A1731" w:rsidP="00E73E53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>1</w:t>
            </w:r>
            <w:r w:rsidR="00E73E53" w:rsidRPr="00DD24B1">
              <w:rPr>
                <w:bCs/>
                <w:sz w:val="24"/>
                <w:szCs w:val="24"/>
              </w:rPr>
              <w:t>1</w:t>
            </w:r>
            <w:r w:rsidRPr="00DD24B1">
              <w:rPr>
                <w:bCs/>
                <w:sz w:val="24"/>
                <w:szCs w:val="24"/>
              </w:rPr>
              <w:t>.1</w:t>
            </w:r>
          </w:p>
        </w:tc>
        <w:tc>
          <w:tcPr>
            <w:tcW w:w="1368" w:type="pct"/>
            <w:gridSpan w:val="2"/>
            <w:shd w:val="clear" w:color="auto" w:fill="auto"/>
          </w:tcPr>
          <w:p w:rsidR="004E2D91" w:rsidRPr="00DD24B1" w:rsidRDefault="008A1731" w:rsidP="00933469">
            <w:pPr>
              <w:pStyle w:val="Default"/>
              <w:widowControl w:val="0"/>
            </w:pPr>
            <w:r w:rsidRPr="00DD24B1">
              <w:t>Социальная поддержка педагогических работников образовательных организаций, путем компенсационных выплат на оплату жилых помещений, отопления и освещения</w:t>
            </w:r>
          </w:p>
        </w:tc>
        <w:tc>
          <w:tcPr>
            <w:tcW w:w="2061" w:type="pct"/>
            <w:gridSpan w:val="3"/>
            <w:shd w:val="clear" w:color="auto" w:fill="auto"/>
          </w:tcPr>
          <w:p w:rsidR="004E2D91" w:rsidRPr="00DD24B1" w:rsidRDefault="008A1731" w:rsidP="008B030E">
            <w:pPr>
              <w:pStyle w:val="a3"/>
              <w:widowControl w:val="0"/>
              <w:spacing w:before="0" w:after="0"/>
              <w:ind w:firstLine="42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Сохранение кадрового потенциала как  важнейшего интеллектуального и профессионального ресурса, обеспечивающего эффективное функционирование и развитие учреждения дополнительного образования детей, путем компенсационных выплат на оплату жилых помещений, отопления и освещения</w:t>
            </w:r>
          </w:p>
        </w:tc>
        <w:tc>
          <w:tcPr>
            <w:tcW w:w="1217" w:type="pct"/>
            <w:shd w:val="clear" w:color="auto" w:fill="auto"/>
          </w:tcPr>
          <w:p w:rsidR="004E2D91" w:rsidRPr="00DD24B1" w:rsidRDefault="008A1731" w:rsidP="00B86FDB">
            <w:pPr>
              <w:pStyle w:val="Standard"/>
              <w:widowControl w:val="0"/>
              <w:spacing w:before="0" w:after="0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Количество педагогических работников образовательных организаций, получающих меры  социальной поддержки по предоставлению компенсации расходов на оплату жилых помещений, отопления и освещения</w:t>
            </w:r>
          </w:p>
        </w:tc>
      </w:tr>
      <w:tr w:rsidR="006258AC" w:rsidRPr="00DD24B1" w:rsidTr="00492ABF">
        <w:trPr>
          <w:gridAfter w:val="1"/>
          <w:wAfter w:w="20" w:type="pct"/>
          <w:trHeight w:val="413"/>
        </w:trPr>
        <w:tc>
          <w:tcPr>
            <w:tcW w:w="4980" w:type="pct"/>
            <w:gridSpan w:val="7"/>
            <w:shd w:val="clear" w:color="auto" w:fill="auto"/>
            <w:vAlign w:val="center"/>
          </w:tcPr>
          <w:p w:rsidR="003D35F8" w:rsidRPr="00DD24B1" w:rsidRDefault="006258AC" w:rsidP="00E73E53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>1</w:t>
            </w:r>
            <w:r w:rsidR="00E73E53" w:rsidRPr="00DD24B1">
              <w:rPr>
                <w:bCs/>
                <w:sz w:val="24"/>
                <w:szCs w:val="24"/>
              </w:rPr>
              <w:t>2</w:t>
            </w:r>
            <w:r w:rsidRPr="00DD24B1">
              <w:rPr>
                <w:bCs/>
                <w:sz w:val="24"/>
                <w:szCs w:val="24"/>
              </w:rPr>
              <w:t xml:space="preserve">. Комплекс процессных мероприятий </w:t>
            </w:r>
          </w:p>
          <w:p w:rsidR="006258AC" w:rsidRPr="00DD24B1" w:rsidRDefault="006258AC" w:rsidP="00E73E53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>«</w:t>
            </w:r>
            <w:r w:rsidR="00E73E53" w:rsidRPr="00DD24B1">
              <w:rPr>
                <w:sz w:val="24"/>
                <w:szCs w:val="24"/>
              </w:rPr>
              <w:t>Обеспечение организационных условий для реализации муниципальной программы, а</w:t>
            </w:r>
            <w:r w:rsidRPr="00DD24B1">
              <w:rPr>
                <w:bCs/>
                <w:sz w:val="24"/>
                <w:szCs w:val="24"/>
              </w:rPr>
              <w:t>налитическое, нормативно-методическое обеспечение в сфере культуры»</w:t>
            </w:r>
          </w:p>
        </w:tc>
      </w:tr>
      <w:tr w:rsidR="006258AC" w:rsidRPr="00DD24B1" w:rsidTr="00492ABF">
        <w:trPr>
          <w:gridAfter w:val="1"/>
          <w:wAfter w:w="20" w:type="pct"/>
          <w:trHeight w:val="170"/>
        </w:trPr>
        <w:tc>
          <w:tcPr>
            <w:tcW w:w="4980" w:type="pct"/>
            <w:gridSpan w:val="7"/>
            <w:shd w:val="clear" w:color="auto" w:fill="auto"/>
          </w:tcPr>
          <w:p w:rsidR="006258AC" w:rsidRPr="00DD24B1" w:rsidRDefault="006258AC" w:rsidP="00933469">
            <w:pPr>
              <w:autoSpaceDE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 xml:space="preserve">Ответственный за выполнение комплекса процессных мероприятий – </w:t>
            </w:r>
            <w:r w:rsidRPr="00DD24B1">
              <w:rPr>
                <w:sz w:val="24"/>
                <w:szCs w:val="24"/>
              </w:rPr>
              <w:t>начальник Отдела культуры Администрации муниципального образования «</w:t>
            </w:r>
            <w:r w:rsidR="000B2B3D" w:rsidRPr="00DD24B1">
              <w:rPr>
                <w:sz w:val="24"/>
                <w:szCs w:val="24"/>
              </w:rPr>
              <w:t xml:space="preserve">Духовщинский </w:t>
            </w:r>
            <w:r w:rsidR="000B2B3D">
              <w:rPr>
                <w:sz w:val="24"/>
                <w:szCs w:val="24"/>
              </w:rPr>
              <w:t>муниципальный округ</w:t>
            </w:r>
            <w:r w:rsidRPr="00DD24B1">
              <w:rPr>
                <w:sz w:val="24"/>
                <w:szCs w:val="24"/>
              </w:rPr>
              <w:t>» Смоленской области Павлова  Наталья Николаевна</w:t>
            </w:r>
          </w:p>
        </w:tc>
      </w:tr>
      <w:tr w:rsidR="006258AC" w:rsidRPr="00DD24B1" w:rsidTr="000A7226">
        <w:trPr>
          <w:gridAfter w:val="1"/>
          <w:wAfter w:w="20" w:type="pct"/>
          <w:trHeight w:val="97"/>
        </w:trPr>
        <w:tc>
          <w:tcPr>
            <w:tcW w:w="334" w:type="pct"/>
            <w:shd w:val="clear" w:color="auto" w:fill="auto"/>
          </w:tcPr>
          <w:p w:rsidR="006258AC" w:rsidRPr="00DD24B1" w:rsidRDefault="006258AC" w:rsidP="00E73E53">
            <w:pPr>
              <w:autoSpaceDE w:val="0"/>
              <w:adjustRightInd w:val="0"/>
              <w:ind w:left="-105" w:right="-87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>1</w:t>
            </w:r>
            <w:r w:rsidR="00E73E53" w:rsidRPr="00DD24B1">
              <w:rPr>
                <w:bCs/>
                <w:sz w:val="24"/>
                <w:szCs w:val="24"/>
              </w:rPr>
              <w:t>2</w:t>
            </w:r>
            <w:r w:rsidRPr="00DD24B1">
              <w:rPr>
                <w:bCs/>
                <w:sz w:val="24"/>
                <w:szCs w:val="24"/>
              </w:rPr>
              <w:t>.1.</w:t>
            </w:r>
          </w:p>
        </w:tc>
        <w:tc>
          <w:tcPr>
            <w:tcW w:w="1368" w:type="pct"/>
            <w:gridSpan w:val="2"/>
            <w:shd w:val="clear" w:color="auto" w:fill="auto"/>
          </w:tcPr>
          <w:p w:rsidR="006258AC" w:rsidRPr="00DD24B1" w:rsidRDefault="006258AC" w:rsidP="00933469">
            <w:pPr>
              <w:autoSpaceDE w:val="0"/>
              <w:adjustRightInd w:val="0"/>
              <w:ind w:right="-6"/>
              <w:rPr>
                <w:bCs/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 xml:space="preserve">Исполнение полномочий по решению вопросов местного значения в соответствии с федеральными законами, законами Смоленской области и иными </w:t>
            </w:r>
            <w:r w:rsidRPr="00DD24B1">
              <w:rPr>
                <w:sz w:val="24"/>
                <w:szCs w:val="24"/>
              </w:rPr>
              <w:lastRenderedPageBreak/>
              <w:t>муниципальными правовыми актами</w:t>
            </w:r>
            <w:r w:rsidR="00E73E53" w:rsidRPr="00DD24B1">
              <w:rPr>
                <w:sz w:val="24"/>
                <w:szCs w:val="24"/>
              </w:rPr>
              <w:t>, обеспечение организационной, информационной и методической помощи для качественного оказания услуг в сфере культуры, туризма и спорта</w:t>
            </w:r>
          </w:p>
        </w:tc>
        <w:tc>
          <w:tcPr>
            <w:tcW w:w="2061" w:type="pct"/>
            <w:gridSpan w:val="3"/>
            <w:shd w:val="clear" w:color="auto" w:fill="auto"/>
          </w:tcPr>
          <w:p w:rsidR="00E73E53" w:rsidRPr="00DD24B1" w:rsidRDefault="006258AC" w:rsidP="00492ABF">
            <w:pPr>
              <w:pStyle w:val="Standard"/>
              <w:widowControl w:val="0"/>
              <w:spacing w:before="0" w:after="0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lastRenderedPageBreak/>
              <w:t>Эффективное использование средств, выделенных на обеспечение органов местного самоуправления</w:t>
            </w:r>
            <w:r w:rsidR="00492ABF" w:rsidRPr="00DD24B1">
              <w:rPr>
                <w:sz w:val="24"/>
                <w:szCs w:val="24"/>
              </w:rPr>
              <w:t>, п</w:t>
            </w:r>
            <w:r w:rsidR="00E73E53" w:rsidRPr="00DD24B1">
              <w:rPr>
                <w:sz w:val="24"/>
                <w:szCs w:val="24"/>
              </w:rPr>
              <w:t xml:space="preserve">овышение доступности и качества оказания услуг в сфере культуры, туризма и спорта путем реализации муниципальной программы «Развитие культуры, </w:t>
            </w:r>
            <w:r w:rsidR="00E73E53" w:rsidRPr="00DD24B1">
              <w:rPr>
                <w:sz w:val="24"/>
                <w:szCs w:val="24"/>
              </w:rPr>
              <w:lastRenderedPageBreak/>
              <w:t>искусства и спорта в муниципальном образовании</w:t>
            </w:r>
            <w:r w:rsidR="00E73E53" w:rsidRPr="00DD24B1">
              <w:rPr>
                <w:sz w:val="24"/>
                <w:szCs w:val="24"/>
                <w:lang w:eastAsia="ru-RU"/>
              </w:rPr>
              <w:t>«</w:t>
            </w:r>
            <w:r w:rsidR="00EE727E" w:rsidRPr="00DD24B1">
              <w:rPr>
                <w:sz w:val="24"/>
                <w:szCs w:val="24"/>
              </w:rPr>
              <w:t xml:space="preserve">Духовщинский </w:t>
            </w:r>
            <w:r w:rsidR="00EE727E">
              <w:rPr>
                <w:sz w:val="24"/>
                <w:szCs w:val="24"/>
              </w:rPr>
              <w:t>муниципальный округ</w:t>
            </w:r>
            <w:r w:rsidR="00E73E53" w:rsidRPr="00DD24B1">
              <w:rPr>
                <w:sz w:val="24"/>
                <w:szCs w:val="24"/>
                <w:lang w:eastAsia="ru-RU"/>
              </w:rPr>
              <w:t>» Смоленской области»</w:t>
            </w:r>
          </w:p>
          <w:p w:rsidR="00E73E53" w:rsidRPr="00DD24B1" w:rsidRDefault="00E73E53" w:rsidP="00933469">
            <w:pPr>
              <w:pStyle w:val="Standard"/>
              <w:widowControl w:val="0"/>
              <w:spacing w:before="0" w:after="0"/>
              <w:rPr>
                <w:bCs/>
                <w:sz w:val="24"/>
                <w:szCs w:val="24"/>
              </w:rPr>
            </w:pPr>
          </w:p>
        </w:tc>
        <w:tc>
          <w:tcPr>
            <w:tcW w:w="1217" w:type="pct"/>
            <w:shd w:val="clear" w:color="auto" w:fill="auto"/>
          </w:tcPr>
          <w:p w:rsidR="00E73E53" w:rsidRPr="00DD24B1" w:rsidRDefault="006258AC" w:rsidP="00E73E53">
            <w:pPr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lastRenderedPageBreak/>
              <w:t xml:space="preserve">Удовлетворенность </w:t>
            </w:r>
            <w:r w:rsidR="00E73E53" w:rsidRPr="00DD24B1">
              <w:rPr>
                <w:sz w:val="24"/>
                <w:szCs w:val="24"/>
              </w:rPr>
              <w:t xml:space="preserve">населения доступностью и качеством оказания услуг в сфере культуры, туризма и спорта путем </w:t>
            </w:r>
            <w:r w:rsidR="00E73E53" w:rsidRPr="00DD24B1">
              <w:rPr>
                <w:sz w:val="24"/>
                <w:szCs w:val="24"/>
              </w:rPr>
              <w:lastRenderedPageBreak/>
              <w:t>реализации муниципальной программы «Развитие культуры, искусства и спорта в муниципальном образовании</w:t>
            </w:r>
          </w:p>
          <w:p w:rsidR="006258AC" w:rsidRPr="00DD24B1" w:rsidRDefault="00E73E53" w:rsidP="00492ABF">
            <w:pPr>
              <w:pStyle w:val="Standard"/>
              <w:keepNext/>
              <w:keepLines/>
              <w:spacing w:before="0" w:after="0"/>
              <w:rPr>
                <w:bCs/>
                <w:sz w:val="24"/>
                <w:szCs w:val="24"/>
              </w:rPr>
            </w:pPr>
            <w:r w:rsidRPr="00DD24B1">
              <w:rPr>
                <w:sz w:val="24"/>
                <w:szCs w:val="24"/>
                <w:lang w:eastAsia="ru-RU"/>
              </w:rPr>
              <w:t>«</w:t>
            </w:r>
            <w:r w:rsidR="000B2B3D" w:rsidRPr="00DD24B1">
              <w:rPr>
                <w:sz w:val="24"/>
                <w:szCs w:val="24"/>
              </w:rPr>
              <w:t xml:space="preserve">Духовщинский </w:t>
            </w:r>
            <w:r w:rsidR="000B2B3D">
              <w:rPr>
                <w:sz w:val="24"/>
                <w:szCs w:val="24"/>
              </w:rPr>
              <w:t>муниципальный округ</w:t>
            </w:r>
            <w:r w:rsidRPr="00DD24B1">
              <w:rPr>
                <w:sz w:val="24"/>
                <w:szCs w:val="24"/>
                <w:lang w:eastAsia="ru-RU"/>
              </w:rPr>
              <w:t>» Смоленской области»</w:t>
            </w:r>
          </w:p>
        </w:tc>
      </w:tr>
      <w:tr w:rsidR="006258AC" w:rsidRPr="00DD24B1" w:rsidTr="00492ABF">
        <w:trPr>
          <w:gridAfter w:val="1"/>
          <w:wAfter w:w="20" w:type="pct"/>
          <w:trHeight w:val="413"/>
        </w:trPr>
        <w:tc>
          <w:tcPr>
            <w:tcW w:w="4980" w:type="pct"/>
            <w:gridSpan w:val="7"/>
            <w:shd w:val="clear" w:color="auto" w:fill="auto"/>
            <w:vAlign w:val="center"/>
          </w:tcPr>
          <w:p w:rsidR="006258AC" w:rsidRPr="00DD24B1" w:rsidRDefault="006258AC" w:rsidP="000453CE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lastRenderedPageBreak/>
              <w:t>1</w:t>
            </w:r>
            <w:r w:rsidR="00E73E53" w:rsidRPr="00DD24B1">
              <w:rPr>
                <w:bCs/>
                <w:sz w:val="24"/>
                <w:szCs w:val="24"/>
              </w:rPr>
              <w:t>3</w:t>
            </w:r>
            <w:r w:rsidRPr="00DD24B1">
              <w:rPr>
                <w:bCs/>
                <w:sz w:val="24"/>
                <w:szCs w:val="24"/>
              </w:rPr>
              <w:t xml:space="preserve">. Комплекс процессных мероприятий </w:t>
            </w:r>
          </w:p>
          <w:p w:rsidR="006258AC" w:rsidRPr="00DD24B1" w:rsidRDefault="006258AC" w:rsidP="006258AC">
            <w:pPr>
              <w:autoSpaceDE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>«Финансовое обеспечение развития системы культуры и спорта»</w:t>
            </w:r>
          </w:p>
        </w:tc>
      </w:tr>
      <w:tr w:rsidR="006258AC" w:rsidRPr="00DD24B1" w:rsidTr="00492ABF">
        <w:trPr>
          <w:gridAfter w:val="1"/>
          <w:wAfter w:w="20" w:type="pct"/>
          <w:trHeight w:val="170"/>
        </w:trPr>
        <w:tc>
          <w:tcPr>
            <w:tcW w:w="4980" w:type="pct"/>
            <w:gridSpan w:val="7"/>
            <w:shd w:val="clear" w:color="auto" w:fill="auto"/>
          </w:tcPr>
          <w:p w:rsidR="006258AC" w:rsidRPr="00DD24B1" w:rsidRDefault="006258AC" w:rsidP="00933469">
            <w:pPr>
              <w:autoSpaceDE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 xml:space="preserve">Ответственный за выполнение комплекса процессных мероприятий – </w:t>
            </w:r>
            <w:r w:rsidRPr="00DD24B1">
              <w:rPr>
                <w:sz w:val="24"/>
                <w:szCs w:val="24"/>
              </w:rPr>
              <w:t>начальник Отдела культуры Администрации муниципального образования «</w:t>
            </w:r>
            <w:r w:rsidR="000B2B3D" w:rsidRPr="00DD24B1">
              <w:rPr>
                <w:sz w:val="24"/>
                <w:szCs w:val="24"/>
              </w:rPr>
              <w:t xml:space="preserve">Духовщинский </w:t>
            </w:r>
            <w:r w:rsidR="000B2B3D">
              <w:rPr>
                <w:sz w:val="24"/>
                <w:szCs w:val="24"/>
              </w:rPr>
              <w:t>муниципальный округ</w:t>
            </w:r>
            <w:r w:rsidRPr="00DD24B1">
              <w:rPr>
                <w:sz w:val="24"/>
                <w:szCs w:val="24"/>
              </w:rPr>
              <w:t>» Смоленской области Павлова  Наталья Николаевна</w:t>
            </w:r>
          </w:p>
        </w:tc>
      </w:tr>
      <w:tr w:rsidR="006258AC" w:rsidRPr="00DD24B1" w:rsidTr="000A7226">
        <w:trPr>
          <w:gridAfter w:val="1"/>
          <w:wAfter w:w="20" w:type="pct"/>
          <w:trHeight w:val="97"/>
        </w:trPr>
        <w:tc>
          <w:tcPr>
            <w:tcW w:w="334" w:type="pct"/>
            <w:shd w:val="clear" w:color="auto" w:fill="auto"/>
          </w:tcPr>
          <w:p w:rsidR="006258AC" w:rsidRPr="00DD24B1" w:rsidRDefault="006258AC" w:rsidP="00E73E53">
            <w:pPr>
              <w:autoSpaceDE w:val="0"/>
              <w:adjustRightInd w:val="0"/>
              <w:ind w:left="-105" w:right="-124"/>
              <w:rPr>
                <w:bCs/>
                <w:sz w:val="24"/>
                <w:szCs w:val="24"/>
              </w:rPr>
            </w:pPr>
            <w:r w:rsidRPr="00DD24B1">
              <w:rPr>
                <w:bCs/>
                <w:sz w:val="24"/>
                <w:szCs w:val="24"/>
              </w:rPr>
              <w:t>1</w:t>
            </w:r>
            <w:r w:rsidR="00E73E53" w:rsidRPr="00DD24B1">
              <w:rPr>
                <w:bCs/>
                <w:sz w:val="24"/>
                <w:szCs w:val="24"/>
              </w:rPr>
              <w:t>3</w:t>
            </w:r>
            <w:r w:rsidRPr="00DD24B1">
              <w:rPr>
                <w:bCs/>
                <w:sz w:val="24"/>
                <w:szCs w:val="24"/>
              </w:rPr>
              <w:t>.1.</w:t>
            </w:r>
          </w:p>
        </w:tc>
        <w:tc>
          <w:tcPr>
            <w:tcW w:w="1368" w:type="pct"/>
            <w:gridSpan w:val="2"/>
            <w:shd w:val="clear" w:color="auto" w:fill="auto"/>
          </w:tcPr>
          <w:p w:rsidR="006258AC" w:rsidRPr="00DD24B1" w:rsidRDefault="00C13C80" w:rsidP="00C13C80">
            <w:pPr>
              <w:autoSpaceDE w:val="0"/>
              <w:adjustRightInd w:val="0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Осуществление финансово-экономических</w:t>
            </w:r>
            <w:r w:rsidR="006258AC" w:rsidRPr="00DD24B1">
              <w:rPr>
                <w:sz w:val="24"/>
                <w:szCs w:val="24"/>
              </w:rPr>
              <w:t xml:space="preserve"> функций </w:t>
            </w:r>
            <w:r w:rsidRPr="00DD24B1">
              <w:rPr>
                <w:sz w:val="24"/>
                <w:szCs w:val="24"/>
              </w:rPr>
              <w:t xml:space="preserve">и бухгалтерского обслуживания </w:t>
            </w:r>
            <w:r w:rsidR="006258AC" w:rsidRPr="00DD24B1">
              <w:rPr>
                <w:sz w:val="24"/>
                <w:szCs w:val="24"/>
              </w:rPr>
              <w:t>учреждений культуры и искусства</w:t>
            </w:r>
            <w:r w:rsidRPr="00DD24B1">
              <w:rPr>
                <w:sz w:val="24"/>
                <w:szCs w:val="24"/>
              </w:rPr>
              <w:t>, подведомственных отделу культуры Администрации муниципального образования «</w:t>
            </w:r>
            <w:r w:rsidR="000B2B3D" w:rsidRPr="00DD24B1">
              <w:rPr>
                <w:sz w:val="24"/>
                <w:szCs w:val="24"/>
              </w:rPr>
              <w:t xml:space="preserve">Духовщинский </w:t>
            </w:r>
            <w:r w:rsidR="000B2B3D">
              <w:rPr>
                <w:sz w:val="24"/>
                <w:szCs w:val="24"/>
              </w:rPr>
              <w:t>муниципальный округ</w:t>
            </w:r>
            <w:r w:rsidRPr="00DD24B1">
              <w:rPr>
                <w:sz w:val="24"/>
                <w:szCs w:val="24"/>
              </w:rPr>
              <w:t>» Смоленской области</w:t>
            </w:r>
          </w:p>
        </w:tc>
        <w:tc>
          <w:tcPr>
            <w:tcW w:w="2061" w:type="pct"/>
            <w:gridSpan w:val="3"/>
            <w:shd w:val="clear" w:color="auto" w:fill="auto"/>
          </w:tcPr>
          <w:p w:rsidR="006258AC" w:rsidRPr="00DD24B1" w:rsidRDefault="006258AC" w:rsidP="00933469">
            <w:pPr>
              <w:autoSpaceDE w:val="0"/>
              <w:adjustRightInd w:val="0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Эффективное использование средств, выделенных на обеспечение деятельности муниципальных учреждений</w:t>
            </w:r>
          </w:p>
        </w:tc>
        <w:tc>
          <w:tcPr>
            <w:tcW w:w="1217" w:type="pct"/>
            <w:shd w:val="clear" w:color="auto" w:fill="auto"/>
          </w:tcPr>
          <w:p w:rsidR="006258AC" w:rsidRPr="00DD24B1" w:rsidRDefault="006258AC" w:rsidP="00933469">
            <w:pPr>
              <w:autoSpaceDE w:val="0"/>
              <w:adjustRightInd w:val="0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Удовлетворенность деятельностью</w:t>
            </w:r>
            <w:r w:rsidR="00C13C80" w:rsidRPr="00DD24B1">
              <w:rPr>
                <w:sz w:val="24"/>
                <w:szCs w:val="24"/>
              </w:rPr>
              <w:t xml:space="preserve"> по бухгалтерскому обслуживанию муниципального</w:t>
            </w:r>
            <w:r w:rsidRPr="00DD24B1">
              <w:rPr>
                <w:sz w:val="24"/>
                <w:szCs w:val="24"/>
              </w:rPr>
              <w:t xml:space="preserve"> казенного учреждения</w:t>
            </w:r>
          </w:p>
          <w:p w:rsidR="006258AC" w:rsidRPr="00DD24B1" w:rsidRDefault="006258AC" w:rsidP="00D55D8F">
            <w:pPr>
              <w:autoSpaceDE w:val="0"/>
              <w:adjustRightInd w:val="0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 xml:space="preserve">«Централизованная бухгалтерия муниципальных учреждений культуры, искусства и спорта» </w:t>
            </w:r>
          </w:p>
        </w:tc>
      </w:tr>
      <w:bookmarkEnd w:id="5"/>
      <w:tr w:rsidR="00492ABF" w:rsidRPr="00DD24B1" w:rsidTr="000A7226">
        <w:trPr>
          <w:trHeight w:val="448"/>
        </w:trPr>
        <w:tc>
          <w:tcPr>
            <w:tcW w:w="5000" w:type="pct"/>
            <w:gridSpan w:val="8"/>
            <w:vAlign w:val="center"/>
          </w:tcPr>
          <w:p w:rsidR="00492ABF" w:rsidRPr="00DD24B1" w:rsidRDefault="00492ABF" w:rsidP="000B3327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14. Отдельные мероприятия - отсутствуют</w:t>
            </w:r>
          </w:p>
        </w:tc>
      </w:tr>
      <w:tr w:rsidR="00492ABF" w:rsidRPr="00DD24B1" w:rsidTr="000A7226">
        <w:trPr>
          <w:trHeight w:val="448"/>
        </w:trPr>
        <w:tc>
          <w:tcPr>
            <w:tcW w:w="450" w:type="pct"/>
            <w:gridSpan w:val="2"/>
            <w:vAlign w:val="center"/>
          </w:tcPr>
          <w:p w:rsidR="00492ABF" w:rsidRPr="00DD24B1" w:rsidRDefault="00492ABF" w:rsidP="000B3327">
            <w:pPr>
              <w:autoSpaceDE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50" w:type="pct"/>
            <w:gridSpan w:val="6"/>
            <w:vAlign w:val="center"/>
          </w:tcPr>
          <w:p w:rsidR="00492ABF" w:rsidRPr="00DD24B1" w:rsidRDefault="00492ABF" w:rsidP="000B3327">
            <w:pPr>
              <w:autoSpaceDE w:val="0"/>
              <w:adjustRightInd w:val="0"/>
              <w:jc w:val="both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 xml:space="preserve">Ответственный за реализацию отдельного мероприятия (должность, фамилия, имя, отчество руководителя органа  местного самоуправления)/ срок реализации (год начала </w:t>
            </w:r>
            <w:r w:rsidRPr="00DD24B1">
              <w:rPr>
                <w:sz w:val="24"/>
                <w:szCs w:val="24"/>
              </w:rPr>
              <w:sym w:font="Symbol" w:char="F02D"/>
            </w:r>
            <w:r w:rsidRPr="00DD24B1">
              <w:rPr>
                <w:sz w:val="24"/>
                <w:szCs w:val="24"/>
              </w:rPr>
              <w:t xml:space="preserve"> год окончания)</w:t>
            </w:r>
          </w:p>
        </w:tc>
      </w:tr>
      <w:tr w:rsidR="00492ABF" w:rsidRPr="00DD24B1" w:rsidTr="000A7226">
        <w:trPr>
          <w:trHeight w:val="247"/>
        </w:trPr>
        <w:tc>
          <w:tcPr>
            <w:tcW w:w="450" w:type="pct"/>
            <w:gridSpan w:val="2"/>
          </w:tcPr>
          <w:p w:rsidR="00492ABF" w:rsidRPr="00DD24B1" w:rsidRDefault="00492ABF" w:rsidP="000B3327">
            <w:pPr>
              <w:autoSpaceDE w:val="0"/>
              <w:adjustRightInd w:val="0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14</w:t>
            </w:r>
            <w:r w:rsidRPr="00DD24B1">
              <w:rPr>
                <w:sz w:val="24"/>
                <w:szCs w:val="24"/>
                <w:lang w:val="en-US"/>
              </w:rPr>
              <w:t>.</w:t>
            </w:r>
            <w:r w:rsidRPr="00DD24B1">
              <w:rPr>
                <w:sz w:val="24"/>
                <w:szCs w:val="24"/>
              </w:rPr>
              <w:t>1.</w:t>
            </w:r>
          </w:p>
        </w:tc>
        <w:tc>
          <w:tcPr>
            <w:tcW w:w="1900" w:type="pct"/>
            <w:gridSpan w:val="2"/>
          </w:tcPr>
          <w:p w:rsidR="00492ABF" w:rsidRPr="00DD24B1" w:rsidRDefault="00492ABF" w:rsidP="000B3327">
            <w:pPr>
              <w:autoSpaceDE w:val="0"/>
              <w:adjustRightInd w:val="0"/>
              <w:rPr>
                <w:sz w:val="24"/>
                <w:szCs w:val="24"/>
              </w:rPr>
            </w:pPr>
            <w:r w:rsidRPr="00DD24B1">
              <w:rPr>
                <w:sz w:val="24"/>
                <w:szCs w:val="24"/>
              </w:rPr>
              <w:t>Задача 1</w:t>
            </w:r>
          </w:p>
        </w:tc>
        <w:tc>
          <w:tcPr>
            <w:tcW w:w="1254" w:type="pct"/>
          </w:tcPr>
          <w:p w:rsidR="00492ABF" w:rsidRPr="00DD24B1" w:rsidRDefault="00492ABF" w:rsidP="000B3327">
            <w:pPr>
              <w:autoSpaceDE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96" w:type="pct"/>
            <w:gridSpan w:val="3"/>
          </w:tcPr>
          <w:p w:rsidR="00492ABF" w:rsidRPr="00DD24B1" w:rsidRDefault="00492ABF" w:rsidP="000B3327">
            <w:pPr>
              <w:autoSpaceDE w:val="0"/>
              <w:adjustRightInd w:val="0"/>
              <w:rPr>
                <w:sz w:val="24"/>
                <w:szCs w:val="24"/>
              </w:rPr>
            </w:pPr>
          </w:p>
        </w:tc>
      </w:tr>
    </w:tbl>
    <w:p w:rsidR="00FC1E81" w:rsidRPr="00DD24B1" w:rsidRDefault="00FC1E81" w:rsidP="00FC1E81">
      <w:pPr>
        <w:tabs>
          <w:tab w:val="left" w:pos="709"/>
        </w:tabs>
        <w:autoSpaceDE w:val="0"/>
        <w:ind w:right="-1"/>
        <w:jc w:val="center"/>
        <w:rPr>
          <w:sz w:val="28"/>
          <w:szCs w:val="28"/>
        </w:rPr>
      </w:pPr>
    </w:p>
    <w:p w:rsidR="00FC1E81" w:rsidRPr="00DD24B1" w:rsidRDefault="00FC1E81" w:rsidP="00FC1E81">
      <w:pPr>
        <w:tabs>
          <w:tab w:val="left" w:pos="709"/>
        </w:tabs>
        <w:autoSpaceDE w:val="0"/>
        <w:ind w:right="-1"/>
        <w:jc w:val="center"/>
        <w:rPr>
          <w:bCs/>
          <w:sz w:val="28"/>
          <w:szCs w:val="28"/>
        </w:rPr>
      </w:pPr>
      <w:r w:rsidRPr="00DD24B1">
        <w:rPr>
          <w:bCs/>
          <w:sz w:val="28"/>
          <w:szCs w:val="28"/>
        </w:rPr>
        <w:t>Финансовое обеспечение муниципальной программы</w:t>
      </w:r>
    </w:p>
    <w:tbl>
      <w:tblPr>
        <w:tblW w:w="488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27"/>
        <w:gridCol w:w="1436"/>
        <w:gridCol w:w="1438"/>
        <w:gridCol w:w="1438"/>
        <w:gridCol w:w="1301"/>
      </w:tblGrid>
      <w:tr w:rsidR="00FC1E81" w:rsidRPr="00DD24B1" w:rsidTr="00CC07D4">
        <w:trPr>
          <w:tblHeader/>
        </w:trPr>
        <w:tc>
          <w:tcPr>
            <w:tcW w:w="2205" w:type="pct"/>
            <w:vMerge w:val="restart"/>
            <w:shd w:val="clear" w:color="auto" w:fill="auto"/>
          </w:tcPr>
          <w:p w:rsidR="00FC1E81" w:rsidRPr="00EE727E" w:rsidRDefault="00FC1E81" w:rsidP="0093346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bookmarkStart w:id="6" w:name="_Hlk100830087"/>
            <w:r w:rsidRPr="00EE727E">
              <w:rPr>
                <w:rFonts w:eastAsia="Calibri"/>
                <w:bCs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795" w:type="pct"/>
            <w:gridSpan w:val="4"/>
            <w:shd w:val="clear" w:color="auto" w:fill="auto"/>
          </w:tcPr>
          <w:p w:rsidR="00FC1E81" w:rsidRPr="00EE727E" w:rsidRDefault="00FC1E81" w:rsidP="00933469">
            <w:pPr>
              <w:jc w:val="center"/>
              <w:rPr>
                <w:bCs/>
                <w:spacing w:val="-2"/>
                <w:sz w:val="24"/>
                <w:szCs w:val="24"/>
              </w:rPr>
            </w:pPr>
            <w:r w:rsidRPr="00EE727E">
              <w:rPr>
                <w:bCs/>
                <w:spacing w:val="-2"/>
                <w:sz w:val="24"/>
                <w:szCs w:val="24"/>
              </w:rPr>
              <w:t>Объем финансового обеспечения по годам реализации (тыс. рублей)</w:t>
            </w:r>
          </w:p>
        </w:tc>
      </w:tr>
      <w:tr w:rsidR="007D5CBD" w:rsidRPr="00DD24B1" w:rsidTr="00CC07D4">
        <w:trPr>
          <w:trHeight w:val="303"/>
          <w:tblHeader/>
        </w:trPr>
        <w:tc>
          <w:tcPr>
            <w:tcW w:w="2205" w:type="pct"/>
            <w:vMerge/>
            <w:shd w:val="clear" w:color="auto" w:fill="auto"/>
            <w:vAlign w:val="center"/>
          </w:tcPr>
          <w:p w:rsidR="007D5CBD" w:rsidRPr="00EE727E" w:rsidRDefault="007D5CBD" w:rsidP="0093346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715" w:type="pct"/>
            <w:shd w:val="clear" w:color="auto" w:fill="auto"/>
          </w:tcPr>
          <w:p w:rsidR="007D5CBD" w:rsidRPr="00EE727E" w:rsidRDefault="007D5CBD" w:rsidP="00933469">
            <w:pPr>
              <w:ind w:right="54"/>
              <w:jc w:val="center"/>
              <w:rPr>
                <w:sz w:val="13"/>
                <w:szCs w:val="13"/>
                <w:shd w:val="clear" w:color="auto" w:fill="FFFFFF"/>
              </w:rPr>
            </w:pPr>
            <w:r w:rsidRPr="00EE727E"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7D5CBD" w:rsidRPr="00EE727E" w:rsidRDefault="00F46A87" w:rsidP="000B2B3D">
            <w:pPr>
              <w:jc w:val="center"/>
              <w:rPr>
                <w:spacing w:val="-2"/>
                <w:sz w:val="24"/>
                <w:szCs w:val="24"/>
                <w:lang w:val="en-US"/>
              </w:rPr>
            </w:pPr>
            <w:r w:rsidRPr="00EE727E">
              <w:rPr>
                <w:sz w:val="24"/>
                <w:szCs w:val="24"/>
                <w:shd w:val="clear" w:color="auto" w:fill="FFFFFF"/>
              </w:rPr>
              <w:t>202</w:t>
            </w:r>
            <w:r w:rsidR="000B2B3D" w:rsidRPr="00EE727E">
              <w:rPr>
                <w:sz w:val="24"/>
                <w:szCs w:val="24"/>
                <w:shd w:val="clear" w:color="auto" w:fill="FFFFFF"/>
              </w:rPr>
              <w:t>5</w:t>
            </w:r>
            <w:r w:rsidR="007D5CBD" w:rsidRPr="00EE727E">
              <w:rPr>
                <w:sz w:val="24"/>
                <w:szCs w:val="24"/>
                <w:shd w:val="clear" w:color="auto" w:fill="FFFFFF"/>
              </w:rPr>
              <w:t>год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7D5CBD" w:rsidRPr="00EE727E" w:rsidRDefault="00F46A87" w:rsidP="000B2B3D">
            <w:pPr>
              <w:jc w:val="center"/>
              <w:rPr>
                <w:spacing w:val="-2"/>
                <w:sz w:val="24"/>
                <w:szCs w:val="24"/>
              </w:rPr>
            </w:pPr>
            <w:r w:rsidRPr="00EE727E">
              <w:rPr>
                <w:sz w:val="24"/>
                <w:szCs w:val="24"/>
                <w:shd w:val="clear" w:color="auto" w:fill="FFFFFF"/>
              </w:rPr>
              <w:t>202</w:t>
            </w:r>
            <w:r w:rsidR="000B2B3D" w:rsidRPr="00EE727E">
              <w:rPr>
                <w:sz w:val="24"/>
                <w:szCs w:val="24"/>
                <w:shd w:val="clear" w:color="auto" w:fill="FFFFFF"/>
              </w:rPr>
              <w:t>6</w:t>
            </w:r>
            <w:r w:rsidR="007D5CBD" w:rsidRPr="00EE727E">
              <w:rPr>
                <w:sz w:val="24"/>
                <w:szCs w:val="24"/>
                <w:shd w:val="clear" w:color="auto" w:fill="FFFFFF"/>
              </w:rPr>
              <w:t xml:space="preserve"> год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7D5CBD" w:rsidRPr="00EE727E" w:rsidRDefault="00F46A87" w:rsidP="000B2B3D">
            <w:pPr>
              <w:jc w:val="center"/>
              <w:rPr>
                <w:sz w:val="24"/>
                <w:szCs w:val="24"/>
              </w:rPr>
            </w:pPr>
            <w:r w:rsidRPr="00EE727E">
              <w:rPr>
                <w:sz w:val="24"/>
                <w:szCs w:val="24"/>
                <w:shd w:val="clear" w:color="auto" w:fill="FFFFFF"/>
              </w:rPr>
              <w:t>202</w:t>
            </w:r>
            <w:r w:rsidR="000B2B3D" w:rsidRPr="00EE727E">
              <w:rPr>
                <w:sz w:val="24"/>
                <w:szCs w:val="24"/>
                <w:shd w:val="clear" w:color="auto" w:fill="FFFFFF"/>
              </w:rPr>
              <w:t>7</w:t>
            </w:r>
            <w:r w:rsidR="007D5CBD" w:rsidRPr="00EE727E">
              <w:rPr>
                <w:sz w:val="24"/>
                <w:szCs w:val="24"/>
                <w:shd w:val="clear" w:color="auto" w:fill="FFFFFF"/>
              </w:rPr>
              <w:t xml:space="preserve"> год</w:t>
            </w:r>
          </w:p>
        </w:tc>
      </w:tr>
      <w:tr w:rsidR="007D5CBD" w:rsidRPr="00DD24B1" w:rsidTr="00CC07D4">
        <w:trPr>
          <w:trHeight w:val="282"/>
          <w:tblHeader/>
        </w:trPr>
        <w:tc>
          <w:tcPr>
            <w:tcW w:w="2205" w:type="pct"/>
            <w:shd w:val="clear" w:color="auto" w:fill="auto"/>
            <w:vAlign w:val="center"/>
          </w:tcPr>
          <w:p w:rsidR="007D5CBD" w:rsidRPr="00EE727E" w:rsidRDefault="007D5CBD" w:rsidP="00933469">
            <w:pPr>
              <w:jc w:val="center"/>
              <w:rPr>
                <w:rFonts w:eastAsia="Calibri"/>
                <w:bCs/>
              </w:rPr>
            </w:pPr>
            <w:r w:rsidRPr="00EE727E">
              <w:rPr>
                <w:rFonts w:eastAsia="Calibri"/>
                <w:bCs/>
              </w:rPr>
              <w:t>1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7D5CBD" w:rsidRPr="00EE727E" w:rsidRDefault="007D5CBD" w:rsidP="00933469">
            <w:pPr>
              <w:ind w:right="25"/>
              <w:jc w:val="center"/>
              <w:rPr>
                <w:rFonts w:eastAsia="Calibri"/>
                <w:bCs/>
                <w:spacing w:val="-2"/>
              </w:rPr>
            </w:pPr>
            <w:r w:rsidRPr="00EE727E">
              <w:rPr>
                <w:rFonts w:eastAsia="Calibri"/>
                <w:bCs/>
                <w:spacing w:val="-2"/>
              </w:rPr>
              <w:t>2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7D5CBD" w:rsidRPr="00EE727E" w:rsidRDefault="007D5CBD" w:rsidP="00933469">
            <w:pPr>
              <w:jc w:val="center"/>
              <w:rPr>
                <w:bCs/>
                <w:spacing w:val="-2"/>
              </w:rPr>
            </w:pPr>
            <w:r w:rsidRPr="00EE727E">
              <w:rPr>
                <w:bCs/>
                <w:spacing w:val="-2"/>
              </w:rPr>
              <w:t>3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7D5CBD" w:rsidRPr="00EE727E" w:rsidRDefault="007D5CBD" w:rsidP="00933469">
            <w:pPr>
              <w:jc w:val="center"/>
              <w:rPr>
                <w:bCs/>
                <w:spacing w:val="-2"/>
              </w:rPr>
            </w:pPr>
            <w:r w:rsidRPr="00EE727E">
              <w:rPr>
                <w:bCs/>
                <w:spacing w:val="-2"/>
              </w:rPr>
              <w:t>4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7D5CBD" w:rsidRPr="00EE727E" w:rsidRDefault="007D5CBD" w:rsidP="00933469">
            <w:pPr>
              <w:jc w:val="center"/>
              <w:rPr>
                <w:rFonts w:eastAsia="Calibri"/>
                <w:bCs/>
              </w:rPr>
            </w:pPr>
            <w:r w:rsidRPr="00EE727E">
              <w:rPr>
                <w:rFonts w:eastAsia="Calibri"/>
                <w:bCs/>
              </w:rPr>
              <w:t>5</w:t>
            </w:r>
          </w:p>
        </w:tc>
      </w:tr>
      <w:tr w:rsidR="00B67E57" w:rsidRPr="00DD24B1" w:rsidTr="00CC07D4">
        <w:trPr>
          <w:trHeight w:val="433"/>
        </w:trPr>
        <w:tc>
          <w:tcPr>
            <w:tcW w:w="2205" w:type="pct"/>
            <w:shd w:val="clear" w:color="auto" w:fill="auto"/>
          </w:tcPr>
          <w:p w:rsidR="00B67E57" w:rsidRPr="00EE727E" w:rsidRDefault="00B67E57" w:rsidP="00933469">
            <w:pPr>
              <w:rPr>
                <w:bCs/>
                <w:spacing w:val="-2"/>
                <w:sz w:val="24"/>
                <w:szCs w:val="24"/>
              </w:rPr>
            </w:pPr>
            <w:r w:rsidRPr="00EE727E">
              <w:rPr>
                <w:rFonts w:eastAsia="Calibri"/>
                <w:bCs/>
                <w:sz w:val="24"/>
                <w:szCs w:val="24"/>
              </w:rPr>
              <w:t>В целом по муниципальной программе</w:t>
            </w:r>
            <w:r w:rsidRPr="00EE727E">
              <w:rPr>
                <w:bCs/>
                <w:spacing w:val="-2"/>
                <w:sz w:val="24"/>
                <w:szCs w:val="24"/>
              </w:rPr>
              <w:t xml:space="preserve">, </w:t>
            </w:r>
            <w:r w:rsidRPr="00EE727E">
              <w:rPr>
                <w:bCs/>
                <w:spacing w:val="-2"/>
                <w:sz w:val="24"/>
                <w:szCs w:val="24"/>
              </w:rPr>
              <w:br/>
              <w:t>в том числе:</w:t>
            </w:r>
          </w:p>
        </w:tc>
        <w:tc>
          <w:tcPr>
            <w:tcW w:w="715" w:type="pct"/>
            <w:shd w:val="clear" w:color="auto" w:fill="auto"/>
          </w:tcPr>
          <w:p w:rsidR="00B67E57" w:rsidRPr="00EE727E" w:rsidRDefault="006B1F8E" w:rsidP="000A57AC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308 557,5</w:t>
            </w:r>
          </w:p>
        </w:tc>
        <w:tc>
          <w:tcPr>
            <w:tcW w:w="716" w:type="pct"/>
            <w:shd w:val="clear" w:color="auto" w:fill="auto"/>
          </w:tcPr>
          <w:p w:rsidR="00B67E57" w:rsidRPr="00EE727E" w:rsidRDefault="000A57AC" w:rsidP="00E7685A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104 680,20</w:t>
            </w:r>
          </w:p>
          <w:p w:rsidR="00B67E57" w:rsidRPr="00EE727E" w:rsidRDefault="00B67E57" w:rsidP="00E7685A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</w:tcPr>
          <w:p w:rsidR="00B67E57" w:rsidRPr="00EE727E" w:rsidRDefault="00040332" w:rsidP="00E7685A">
            <w:pPr>
              <w:ind w:right="-108"/>
              <w:jc w:val="center"/>
              <w:rPr>
                <w:sz w:val="24"/>
                <w:szCs w:val="24"/>
              </w:rPr>
            </w:pPr>
            <w:r w:rsidRPr="00EE727E">
              <w:rPr>
                <w:sz w:val="24"/>
                <w:szCs w:val="24"/>
              </w:rPr>
              <w:t>102 810,40</w:t>
            </w:r>
          </w:p>
          <w:p w:rsidR="00B67E57" w:rsidRPr="00EE727E" w:rsidRDefault="00B67E57" w:rsidP="00E7685A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</w:tcPr>
          <w:p w:rsidR="00B67E57" w:rsidRPr="00EE727E" w:rsidRDefault="00040332" w:rsidP="00E10675">
            <w:pPr>
              <w:jc w:val="center"/>
              <w:rPr>
                <w:bCs/>
                <w:spacing w:val="-2"/>
                <w:sz w:val="24"/>
                <w:szCs w:val="24"/>
              </w:rPr>
            </w:pPr>
            <w:r w:rsidRPr="00EE727E">
              <w:rPr>
                <w:sz w:val="24"/>
                <w:szCs w:val="24"/>
              </w:rPr>
              <w:t>101 066,90</w:t>
            </w:r>
          </w:p>
        </w:tc>
      </w:tr>
      <w:tr w:rsidR="00B67E57" w:rsidRPr="00DD24B1" w:rsidTr="000A7226">
        <w:trPr>
          <w:trHeight w:val="261"/>
        </w:trPr>
        <w:tc>
          <w:tcPr>
            <w:tcW w:w="2205" w:type="pct"/>
            <w:shd w:val="clear" w:color="auto" w:fill="auto"/>
          </w:tcPr>
          <w:p w:rsidR="00B67E57" w:rsidRPr="00EE727E" w:rsidRDefault="00B67E57" w:rsidP="007D5CBD">
            <w:pPr>
              <w:rPr>
                <w:rFonts w:eastAsia="Calibri"/>
                <w:bCs/>
                <w:sz w:val="24"/>
                <w:szCs w:val="24"/>
              </w:rPr>
            </w:pPr>
            <w:r w:rsidRPr="00EE727E">
              <w:rPr>
                <w:rFonts w:eastAsia="Calibri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715" w:type="pct"/>
            <w:shd w:val="clear" w:color="auto" w:fill="auto"/>
          </w:tcPr>
          <w:p w:rsidR="00B67E57" w:rsidRPr="00EE727E" w:rsidRDefault="00E10675" w:rsidP="00E10675">
            <w:pPr>
              <w:ind w:right="-108"/>
              <w:jc w:val="center"/>
              <w:rPr>
                <w:sz w:val="24"/>
                <w:szCs w:val="24"/>
              </w:rPr>
            </w:pPr>
            <w:r w:rsidRPr="00EE727E">
              <w:rPr>
                <w:sz w:val="24"/>
                <w:szCs w:val="24"/>
              </w:rPr>
              <w:t>000,0</w:t>
            </w:r>
          </w:p>
        </w:tc>
        <w:tc>
          <w:tcPr>
            <w:tcW w:w="716" w:type="pct"/>
            <w:shd w:val="clear" w:color="auto" w:fill="auto"/>
          </w:tcPr>
          <w:p w:rsidR="00B67E57" w:rsidRPr="00EE727E" w:rsidRDefault="00E10675" w:rsidP="00E10675">
            <w:pPr>
              <w:jc w:val="center"/>
              <w:rPr>
                <w:sz w:val="24"/>
                <w:szCs w:val="24"/>
              </w:rPr>
            </w:pPr>
            <w:r w:rsidRPr="00EE727E">
              <w:rPr>
                <w:sz w:val="24"/>
                <w:szCs w:val="24"/>
              </w:rPr>
              <w:t>000</w:t>
            </w:r>
            <w:r w:rsidR="00B67E57" w:rsidRPr="00EE727E">
              <w:rPr>
                <w:sz w:val="24"/>
                <w:szCs w:val="24"/>
              </w:rPr>
              <w:t>,</w:t>
            </w:r>
            <w:r w:rsidRPr="00EE727E">
              <w:rPr>
                <w:sz w:val="24"/>
                <w:szCs w:val="24"/>
              </w:rPr>
              <w:t>0</w:t>
            </w:r>
          </w:p>
        </w:tc>
        <w:tc>
          <w:tcPr>
            <w:tcW w:w="716" w:type="pct"/>
            <w:shd w:val="clear" w:color="auto" w:fill="auto"/>
          </w:tcPr>
          <w:p w:rsidR="00B67E57" w:rsidRPr="00EE727E" w:rsidRDefault="00E10675" w:rsidP="00E10675">
            <w:pPr>
              <w:ind w:right="-108"/>
              <w:jc w:val="center"/>
              <w:rPr>
                <w:sz w:val="24"/>
                <w:szCs w:val="24"/>
              </w:rPr>
            </w:pPr>
            <w:r w:rsidRPr="00EE727E">
              <w:rPr>
                <w:sz w:val="24"/>
                <w:szCs w:val="24"/>
              </w:rPr>
              <w:t>000,0</w:t>
            </w:r>
          </w:p>
        </w:tc>
        <w:tc>
          <w:tcPr>
            <w:tcW w:w="648" w:type="pct"/>
            <w:shd w:val="clear" w:color="auto" w:fill="auto"/>
          </w:tcPr>
          <w:p w:rsidR="00B67E57" w:rsidRPr="00EE727E" w:rsidRDefault="00E10675" w:rsidP="00E10675">
            <w:pPr>
              <w:ind w:right="-108"/>
              <w:jc w:val="center"/>
              <w:rPr>
                <w:sz w:val="24"/>
                <w:szCs w:val="24"/>
              </w:rPr>
            </w:pPr>
            <w:r w:rsidRPr="00EE727E">
              <w:rPr>
                <w:sz w:val="24"/>
                <w:szCs w:val="24"/>
              </w:rPr>
              <w:t>000,0</w:t>
            </w:r>
          </w:p>
        </w:tc>
      </w:tr>
      <w:tr w:rsidR="00B67E57" w:rsidRPr="00DD24B1" w:rsidTr="00CC07D4">
        <w:trPr>
          <w:trHeight w:val="357"/>
        </w:trPr>
        <w:tc>
          <w:tcPr>
            <w:tcW w:w="2205" w:type="pct"/>
            <w:shd w:val="clear" w:color="auto" w:fill="auto"/>
          </w:tcPr>
          <w:p w:rsidR="00B67E57" w:rsidRPr="00EE727E" w:rsidRDefault="00B67E57" w:rsidP="00933469">
            <w:pPr>
              <w:rPr>
                <w:bCs/>
                <w:spacing w:val="-2"/>
                <w:sz w:val="24"/>
                <w:szCs w:val="24"/>
              </w:rPr>
            </w:pPr>
            <w:r w:rsidRPr="00EE727E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715" w:type="pct"/>
            <w:shd w:val="clear" w:color="auto" w:fill="auto"/>
          </w:tcPr>
          <w:p w:rsidR="00B67E57" w:rsidRPr="00EE727E" w:rsidRDefault="000A57AC" w:rsidP="00E10675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302,4</w:t>
            </w:r>
          </w:p>
        </w:tc>
        <w:tc>
          <w:tcPr>
            <w:tcW w:w="716" w:type="pct"/>
            <w:shd w:val="clear" w:color="auto" w:fill="auto"/>
          </w:tcPr>
          <w:p w:rsidR="00B67E57" w:rsidRPr="00EE727E" w:rsidRDefault="000A57AC" w:rsidP="00E10675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100,8</w:t>
            </w:r>
          </w:p>
        </w:tc>
        <w:tc>
          <w:tcPr>
            <w:tcW w:w="716" w:type="pct"/>
            <w:shd w:val="clear" w:color="auto" w:fill="auto"/>
          </w:tcPr>
          <w:p w:rsidR="00B67E57" w:rsidRPr="00EE727E" w:rsidRDefault="000A57AC" w:rsidP="00E10675">
            <w:pPr>
              <w:ind w:right="-108"/>
              <w:jc w:val="center"/>
              <w:rPr>
                <w:bCs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100,8</w:t>
            </w:r>
          </w:p>
        </w:tc>
        <w:tc>
          <w:tcPr>
            <w:tcW w:w="648" w:type="pct"/>
            <w:shd w:val="clear" w:color="auto" w:fill="auto"/>
          </w:tcPr>
          <w:p w:rsidR="00B67E57" w:rsidRPr="00EE727E" w:rsidRDefault="000A57AC" w:rsidP="00E10675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100,8</w:t>
            </w:r>
          </w:p>
        </w:tc>
      </w:tr>
      <w:tr w:rsidR="00B67E57" w:rsidRPr="008C6CB6" w:rsidTr="000A7226">
        <w:trPr>
          <w:trHeight w:val="95"/>
        </w:trPr>
        <w:tc>
          <w:tcPr>
            <w:tcW w:w="2205" w:type="pct"/>
            <w:shd w:val="clear" w:color="auto" w:fill="auto"/>
          </w:tcPr>
          <w:p w:rsidR="00B67E57" w:rsidRPr="00EE727E" w:rsidRDefault="000A7226" w:rsidP="000A7226">
            <w:pPr>
              <w:rPr>
                <w:b/>
                <w:bCs/>
                <w:spacing w:val="-2"/>
                <w:sz w:val="24"/>
                <w:szCs w:val="24"/>
              </w:rPr>
            </w:pPr>
            <w:r w:rsidRPr="00EE727E">
              <w:rPr>
                <w:bCs/>
                <w:sz w:val="24"/>
                <w:szCs w:val="24"/>
              </w:rPr>
              <w:t xml:space="preserve">местный </w:t>
            </w:r>
            <w:r w:rsidR="00B67E57" w:rsidRPr="00EE727E">
              <w:rPr>
                <w:bCs/>
                <w:sz w:val="24"/>
                <w:szCs w:val="24"/>
              </w:rPr>
              <w:t>бюджет</w:t>
            </w:r>
          </w:p>
        </w:tc>
        <w:tc>
          <w:tcPr>
            <w:tcW w:w="715" w:type="pct"/>
            <w:shd w:val="clear" w:color="auto" w:fill="auto"/>
          </w:tcPr>
          <w:p w:rsidR="00B67E57" w:rsidRPr="00EE727E" w:rsidRDefault="00EE727E" w:rsidP="000A57AC">
            <w:pPr>
              <w:ind w:left="-108" w:right="-108"/>
              <w:jc w:val="center"/>
              <w:rPr>
                <w:bCs/>
                <w:spacing w:val="-2"/>
                <w:sz w:val="24"/>
                <w:szCs w:val="24"/>
                <w:lang w:val="en-US"/>
              </w:rPr>
            </w:pPr>
            <w:r w:rsidRPr="00EE727E">
              <w:rPr>
                <w:bCs/>
                <w:sz w:val="24"/>
                <w:szCs w:val="24"/>
              </w:rPr>
              <w:t>308</w:t>
            </w:r>
            <w:r w:rsidR="000A57AC">
              <w:rPr>
                <w:bCs/>
                <w:sz w:val="24"/>
                <w:szCs w:val="24"/>
              </w:rPr>
              <w:t> 255,10</w:t>
            </w:r>
          </w:p>
        </w:tc>
        <w:tc>
          <w:tcPr>
            <w:tcW w:w="716" w:type="pct"/>
            <w:shd w:val="clear" w:color="auto" w:fill="auto"/>
          </w:tcPr>
          <w:p w:rsidR="00B67E57" w:rsidRPr="00EE727E" w:rsidRDefault="000A57AC" w:rsidP="00E10675">
            <w:pPr>
              <w:jc w:val="center"/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104 579,4</w:t>
            </w:r>
          </w:p>
        </w:tc>
        <w:tc>
          <w:tcPr>
            <w:tcW w:w="716" w:type="pct"/>
            <w:shd w:val="clear" w:color="auto" w:fill="auto"/>
          </w:tcPr>
          <w:p w:rsidR="00B67E57" w:rsidRPr="00EE727E" w:rsidRDefault="000A57AC" w:rsidP="00E10675">
            <w:pPr>
              <w:ind w:right="-108"/>
              <w:jc w:val="center"/>
              <w:rPr>
                <w:bCs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102 709,6</w:t>
            </w:r>
          </w:p>
        </w:tc>
        <w:tc>
          <w:tcPr>
            <w:tcW w:w="648" w:type="pct"/>
            <w:shd w:val="clear" w:color="auto" w:fill="auto"/>
          </w:tcPr>
          <w:p w:rsidR="00B67E57" w:rsidRPr="00EE727E" w:rsidRDefault="000A57AC" w:rsidP="00E10675">
            <w:pPr>
              <w:ind w:right="-108"/>
              <w:jc w:val="center"/>
              <w:rPr>
                <w:bCs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100 966,1</w:t>
            </w:r>
          </w:p>
        </w:tc>
      </w:tr>
      <w:bookmarkEnd w:id="6"/>
    </w:tbl>
    <w:p w:rsidR="000B2B3D" w:rsidRDefault="000B2B3D" w:rsidP="00F46A87">
      <w:pPr>
        <w:tabs>
          <w:tab w:val="left" w:pos="709"/>
        </w:tabs>
        <w:autoSpaceDE w:val="0"/>
        <w:ind w:left="5670" w:right="-1"/>
        <w:rPr>
          <w:sz w:val="24"/>
          <w:szCs w:val="24"/>
        </w:rPr>
      </w:pPr>
    </w:p>
    <w:p w:rsidR="000B2B3D" w:rsidRDefault="000B2B3D" w:rsidP="00F46A87">
      <w:pPr>
        <w:tabs>
          <w:tab w:val="left" w:pos="709"/>
        </w:tabs>
        <w:autoSpaceDE w:val="0"/>
        <w:ind w:left="5670" w:right="-1"/>
        <w:rPr>
          <w:sz w:val="24"/>
          <w:szCs w:val="24"/>
        </w:rPr>
      </w:pPr>
    </w:p>
    <w:sectPr w:rsidR="000B2B3D" w:rsidSect="000A7226">
      <w:pgSz w:w="11906" w:h="16838"/>
      <w:pgMar w:top="709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C1E81"/>
    <w:rsid w:val="000033C5"/>
    <w:rsid w:val="00015D23"/>
    <w:rsid w:val="000229C4"/>
    <w:rsid w:val="00024B40"/>
    <w:rsid w:val="00040109"/>
    <w:rsid w:val="00040332"/>
    <w:rsid w:val="00041A89"/>
    <w:rsid w:val="000453CE"/>
    <w:rsid w:val="0006001D"/>
    <w:rsid w:val="0007606B"/>
    <w:rsid w:val="000857B1"/>
    <w:rsid w:val="00092FC1"/>
    <w:rsid w:val="000A21FF"/>
    <w:rsid w:val="000A4779"/>
    <w:rsid w:val="000A57AC"/>
    <w:rsid w:val="000A7226"/>
    <w:rsid w:val="000B2B3D"/>
    <w:rsid w:val="000B3327"/>
    <w:rsid w:val="000B39BD"/>
    <w:rsid w:val="000B490D"/>
    <w:rsid w:val="000E3B37"/>
    <w:rsid w:val="00130F1A"/>
    <w:rsid w:val="00137600"/>
    <w:rsid w:val="00150EE6"/>
    <w:rsid w:val="0015160E"/>
    <w:rsid w:val="001C2A5E"/>
    <w:rsid w:val="001D5895"/>
    <w:rsid w:val="001E4B7C"/>
    <w:rsid w:val="0020136D"/>
    <w:rsid w:val="002105B3"/>
    <w:rsid w:val="0021420D"/>
    <w:rsid w:val="0022168B"/>
    <w:rsid w:val="002230EF"/>
    <w:rsid w:val="00225ACB"/>
    <w:rsid w:val="002319D7"/>
    <w:rsid w:val="0023485D"/>
    <w:rsid w:val="0025067D"/>
    <w:rsid w:val="002B34FB"/>
    <w:rsid w:val="002B51CC"/>
    <w:rsid w:val="002C3715"/>
    <w:rsid w:val="002D10A2"/>
    <w:rsid w:val="002F2CA8"/>
    <w:rsid w:val="003355BF"/>
    <w:rsid w:val="00350471"/>
    <w:rsid w:val="00360C76"/>
    <w:rsid w:val="00373751"/>
    <w:rsid w:val="00374F5B"/>
    <w:rsid w:val="003D35F8"/>
    <w:rsid w:val="003F0D43"/>
    <w:rsid w:val="003F3219"/>
    <w:rsid w:val="00435FF3"/>
    <w:rsid w:val="004371DD"/>
    <w:rsid w:val="00437C25"/>
    <w:rsid w:val="004440B7"/>
    <w:rsid w:val="00480D91"/>
    <w:rsid w:val="00492ABF"/>
    <w:rsid w:val="004B1771"/>
    <w:rsid w:val="004B6F1D"/>
    <w:rsid w:val="004D2D1F"/>
    <w:rsid w:val="004E2D91"/>
    <w:rsid w:val="00527E77"/>
    <w:rsid w:val="00530B1E"/>
    <w:rsid w:val="00533455"/>
    <w:rsid w:val="00533CC0"/>
    <w:rsid w:val="005544DE"/>
    <w:rsid w:val="00562A4C"/>
    <w:rsid w:val="005652B2"/>
    <w:rsid w:val="00575E1A"/>
    <w:rsid w:val="0059448E"/>
    <w:rsid w:val="005D2CDC"/>
    <w:rsid w:val="005E1D63"/>
    <w:rsid w:val="00613A6E"/>
    <w:rsid w:val="00616B1C"/>
    <w:rsid w:val="006220FA"/>
    <w:rsid w:val="006231FA"/>
    <w:rsid w:val="006258AC"/>
    <w:rsid w:val="00641D01"/>
    <w:rsid w:val="00685E6D"/>
    <w:rsid w:val="00687C43"/>
    <w:rsid w:val="006B1F8E"/>
    <w:rsid w:val="007023C6"/>
    <w:rsid w:val="007078DC"/>
    <w:rsid w:val="00724D9E"/>
    <w:rsid w:val="00745334"/>
    <w:rsid w:val="007D0521"/>
    <w:rsid w:val="007D1EDE"/>
    <w:rsid w:val="007D5CBD"/>
    <w:rsid w:val="007F7F01"/>
    <w:rsid w:val="008129C5"/>
    <w:rsid w:val="00836194"/>
    <w:rsid w:val="008371C7"/>
    <w:rsid w:val="00854B85"/>
    <w:rsid w:val="008A1731"/>
    <w:rsid w:val="008A7BB4"/>
    <w:rsid w:val="008B030E"/>
    <w:rsid w:val="008C339D"/>
    <w:rsid w:val="008C6A40"/>
    <w:rsid w:val="008D4A33"/>
    <w:rsid w:val="008E2655"/>
    <w:rsid w:val="008E4F58"/>
    <w:rsid w:val="008F21A5"/>
    <w:rsid w:val="00933469"/>
    <w:rsid w:val="00935307"/>
    <w:rsid w:val="00936731"/>
    <w:rsid w:val="0096287B"/>
    <w:rsid w:val="00995256"/>
    <w:rsid w:val="009A0B77"/>
    <w:rsid w:val="009A32C0"/>
    <w:rsid w:val="00A00222"/>
    <w:rsid w:val="00A1257C"/>
    <w:rsid w:val="00A168D9"/>
    <w:rsid w:val="00A836E4"/>
    <w:rsid w:val="00AA227F"/>
    <w:rsid w:val="00AB3E99"/>
    <w:rsid w:val="00AC6352"/>
    <w:rsid w:val="00AD3B53"/>
    <w:rsid w:val="00AD6FA0"/>
    <w:rsid w:val="00B12D82"/>
    <w:rsid w:val="00B377AF"/>
    <w:rsid w:val="00B612BE"/>
    <w:rsid w:val="00B62917"/>
    <w:rsid w:val="00B666AE"/>
    <w:rsid w:val="00B67E57"/>
    <w:rsid w:val="00B731F0"/>
    <w:rsid w:val="00B777F9"/>
    <w:rsid w:val="00B86FDB"/>
    <w:rsid w:val="00BB2B02"/>
    <w:rsid w:val="00BD73FE"/>
    <w:rsid w:val="00BF615C"/>
    <w:rsid w:val="00C0130C"/>
    <w:rsid w:val="00C13C80"/>
    <w:rsid w:val="00C15B7C"/>
    <w:rsid w:val="00CB0883"/>
    <w:rsid w:val="00CB5530"/>
    <w:rsid w:val="00CC07D4"/>
    <w:rsid w:val="00CD0F30"/>
    <w:rsid w:val="00D21413"/>
    <w:rsid w:val="00D23814"/>
    <w:rsid w:val="00D30CB7"/>
    <w:rsid w:val="00D37A49"/>
    <w:rsid w:val="00D42346"/>
    <w:rsid w:val="00D42EF5"/>
    <w:rsid w:val="00D477E1"/>
    <w:rsid w:val="00D55D8F"/>
    <w:rsid w:val="00D645E8"/>
    <w:rsid w:val="00D734E2"/>
    <w:rsid w:val="00D90D11"/>
    <w:rsid w:val="00DA7AAF"/>
    <w:rsid w:val="00DC648F"/>
    <w:rsid w:val="00DD24B1"/>
    <w:rsid w:val="00E02EA4"/>
    <w:rsid w:val="00E06A86"/>
    <w:rsid w:val="00E10675"/>
    <w:rsid w:val="00E20337"/>
    <w:rsid w:val="00E3264B"/>
    <w:rsid w:val="00E44ED2"/>
    <w:rsid w:val="00E662BC"/>
    <w:rsid w:val="00E73E53"/>
    <w:rsid w:val="00E7685A"/>
    <w:rsid w:val="00EA1B9B"/>
    <w:rsid w:val="00EB4B01"/>
    <w:rsid w:val="00EE727E"/>
    <w:rsid w:val="00F06C28"/>
    <w:rsid w:val="00F30767"/>
    <w:rsid w:val="00F46A87"/>
    <w:rsid w:val="00F6041E"/>
    <w:rsid w:val="00F611BE"/>
    <w:rsid w:val="00F81A92"/>
    <w:rsid w:val="00F83538"/>
    <w:rsid w:val="00F8684F"/>
    <w:rsid w:val="00FA35F6"/>
    <w:rsid w:val="00FC1E81"/>
    <w:rsid w:val="00FC7E46"/>
    <w:rsid w:val="00FD0546"/>
    <w:rsid w:val="00FD0618"/>
    <w:rsid w:val="00FD12E4"/>
    <w:rsid w:val="00FE5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E8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C3715"/>
    <w:pPr>
      <w:keepNext/>
      <w:keepLines/>
      <w:widowControl/>
      <w:suppressAutoHyphens w:val="0"/>
      <w:autoSpaceDN/>
      <w:spacing w:before="200"/>
      <w:textAlignment w:val="auto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C1E81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sz w:val="28"/>
    </w:rPr>
  </w:style>
  <w:style w:type="paragraph" w:customStyle="1" w:styleId="Textbody">
    <w:name w:val="Text body"/>
    <w:basedOn w:val="Standard"/>
    <w:rsid w:val="00FC1E81"/>
    <w:pPr>
      <w:spacing w:before="0" w:after="0"/>
      <w:jc w:val="both"/>
    </w:pPr>
    <w:rPr>
      <w:sz w:val="24"/>
      <w:szCs w:val="24"/>
    </w:rPr>
  </w:style>
  <w:style w:type="paragraph" w:styleId="a3">
    <w:name w:val="No Spacing"/>
    <w:uiPriority w:val="1"/>
    <w:qFormat/>
    <w:rsid w:val="00FC1E81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sz w:val="28"/>
    </w:rPr>
  </w:style>
  <w:style w:type="paragraph" w:customStyle="1" w:styleId="ConsPlusCell">
    <w:name w:val="ConsPlusCell"/>
    <w:uiPriority w:val="99"/>
    <w:rsid w:val="00FC1E8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C1E8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FC1E8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C3715"/>
    <w:rPr>
      <w:rFonts w:ascii="Cambria" w:eastAsia="Calibri" w:hAnsi="Cambria" w:cs="Times New Roman"/>
      <w:b/>
      <w:bCs/>
      <w:color w:val="4F81BD"/>
      <w:sz w:val="26"/>
      <w:szCs w:val="26"/>
      <w:lang w:eastAsia="ru-RU"/>
    </w:rPr>
  </w:style>
  <w:style w:type="paragraph" w:customStyle="1" w:styleId="ConsPlusNormal">
    <w:name w:val="ConsPlusNormal"/>
    <w:rsid w:val="007D5C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7D5CBD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Microsoft Sans Serif" w:hAnsi="Microsoft Sans Serif" w:cs="Microsoft Sans Serif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2230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30E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5BD89-4910-4B3B-A1A7-4547E8682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1310</TotalTime>
  <Pages>7</Pages>
  <Words>2401</Words>
  <Characters>13690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User13</cp:lastModifiedBy>
  <cp:revision>20</cp:revision>
  <cp:lastPrinted>2023-11-13T14:46:00Z</cp:lastPrinted>
  <dcterms:created xsi:type="dcterms:W3CDTF">2022-11-18T14:57:00Z</dcterms:created>
  <dcterms:modified xsi:type="dcterms:W3CDTF">2024-11-14T13:10:00Z</dcterms:modified>
</cp:coreProperties>
</file>